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Miyazaki International College</w:t>
      </w:r>
    </w:p>
    <w:p w:rsidR="00000000" w:rsidDel="00000000" w:rsidP="00000000" w:rsidRDefault="00000000" w:rsidRPr="00000000" w14:paraId="00000002">
      <w:pPr>
        <w:spacing w:after="28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Course Syllabus</w:t>
      </w:r>
    </w:p>
    <w:p w:rsidR="00000000" w:rsidDel="00000000" w:rsidP="00000000" w:rsidRDefault="00000000" w:rsidRPr="00000000" w14:paraId="00000003">
      <w:pPr>
        <w:spacing w:after="28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(Spring 2021)</w:t>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6"/>
        <w:gridCol w:w="6874"/>
        <w:tblGridChange w:id="0">
          <w:tblGrid>
            <w:gridCol w:w="2856"/>
            <w:gridCol w:w="6874"/>
          </w:tblGrid>
        </w:tblGridChange>
      </w:tblGrid>
      <w:tr>
        <w:tc>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 Title (Credits)</w:t>
            </w:r>
          </w:p>
        </w:tc>
        <w:tc>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CEC201 - Cultures of the English-Speaking World (4 credits) </w:t>
            </w:r>
          </w:p>
        </w:tc>
      </w:tr>
      <w:tr>
        <w:tc>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 Designation for TC</w:t>
            </w:r>
          </w:p>
        </w:tc>
        <w:tc>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c>
          <w:tcPr>
            <w:gridSpan w:val="2"/>
            <w:vAlign w:val="center"/>
          </w:tcPr>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Content Teacher</w:t>
            </w:r>
          </w:p>
        </w:tc>
      </w:tr>
      <w:tr>
        <w:tc>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Instructor</w:t>
            </w:r>
          </w:p>
        </w:tc>
        <w:tc>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c>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w:t>
            </w:r>
          </w:p>
        </w:tc>
        <w:tc>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c>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Office/Ext</w:t>
            </w:r>
          </w:p>
        </w:tc>
        <w:tc>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c>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hours</w:t>
            </w:r>
          </w:p>
        </w:tc>
        <w:tc>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c>
          <w:tcPr>
            <w:gridSpan w:val="2"/>
            <w:vAlign w:val="center"/>
          </w:tcPr>
          <w:p w:rsidR="00000000" w:rsidDel="00000000" w:rsidP="00000000" w:rsidRDefault="00000000" w:rsidRPr="00000000" w14:paraId="0000001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Language Teacher</w:t>
            </w:r>
          </w:p>
        </w:tc>
      </w:tr>
      <w:tr>
        <w:tc>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Instructor</w:t>
            </w:r>
          </w:p>
        </w:tc>
        <w:tc>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Stephanie Keith Lim</w:t>
            </w:r>
          </w:p>
        </w:tc>
      </w:tr>
      <w:tr>
        <w:tc>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w:t>
            </w:r>
          </w:p>
        </w:tc>
        <w:tc>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slim@sky.miyazaki-mic.ac.jp</w:t>
            </w:r>
          </w:p>
        </w:tc>
      </w:tr>
      <w:tr>
        <w:tc>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Office/Ext</w:t>
            </w:r>
          </w:p>
        </w:tc>
        <w:tc>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1-403 / 3729</w:t>
            </w:r>
          </w:p>
        </w:tc>
      </w:tr>
      <w:tr>
        <w:tc>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hours</w:t>
            </w:r>
          </w:p>
        </w:tc>
        <w:tc>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W/Th, 15:30-17:00 </w:t>
            </w:r>
          </w:p>
        </w:tc>
      </w:tr>
    </w:tbl>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9"/>
        <w:gridCol w:w="3013"/>
        <w:gridCol w:w="5148"/>
        <w:tblGridChange w:id="0">
          <w:tblGrid>
            <w:gridCol w:w="1569"/>
            <w:gridCol w:w="3013"/>
            <w:gridCol w:w="5148"/>
          </w:tblGrid>
        </w:tblGridChange>
      </w:tblGrid>
      <w:tr>
        <w:tc>
          <w:tcPr>
            <w:gridSpan w:val="3"/>
            <w:shd w:fill="auto" w:val="clear"/>
          </w:tcPr>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Description:</w:t>
            </w:r>
          </w:p>
        </w:tc>
      </w:tr>
      <w:tr>
        <w:tc>
          <w:tcPr>
            <w:gridSpan w:val="3"/>
            <w:shd w:fill="auto" w:val="clear"/>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course examines contemporary issues in the English-speaking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English-speaking world. They learn to use quotations and paraphrases, summarize texts and avoid plagiarism. The use of citations and references as a standard feature of academic writing is addressed. Vocabulary, grammar and written fluency are also reinforced. </w:t>
            </w:r>
          </w:p>
        </w:tc>
      </w:tr>
      <w:tr>
        <w:tc>
          <w:tcPr>
            <w:gridSpan w:val="3"/>
            <w:shd w:fill="auto" w:val="clear"/>
          </w:tcPr>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Objectives:</w:t>
            </w:r>
          </w:p>
        </w:tc>
      </w:tr>
      <w:tr>
        <w:trPr>
          <w:trHeight w:val="274" w:hRule="atLeast"/>
        </w:trPr>
        <w:tc>
          <w:tcPr>
            <w:gridSpan w:val="3"/>
            <w:shd w:fill="auto" w:val="clear"/>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1.Students will be able to summarize and paraphrase a short paragraph, and use quotations to support their arguments.</w:t>
            </w:r>
            <w:r w:rsidDel="00000000" w:rsidR="00000000" w:rsidRPr="00000000">
              <w:rPr>
                <w:rFonts w:ascii="MS Gothic" w:cs="MS Gothic" w:eastAsia="MS Gothic" w:hAnsi="MS Gothic"/>
                <w:sz w:val="24"/>
                <w:szCs w:val="24"/>
                <w:rtl w:val="0"/>
              </w:rPr>
              <w:t xml:space="preserve"> </w:t>
            </w: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Students will be able to identify plagiarism.</w:t>
            </w:r>
            <w:r w:rsidDel="00000000" w:rsidR="00000000" w:rsidRPr="00000000">
              <w:rPr>
                <w:rFonts w:ascii="MS Gothic" w:cs="MS Gothic" w:eastAsia="MS Gothic" w:hAnsi="MS Gothic"/>
                <w:sz w:val="24"/>
                <w:szCs w:val="24"/>
                <w:rtl w:val="0"/>
              </w:rPr>
              <w:t xml:space="preserve"> </w:t>
            </w: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Students will be able to use in-text citations and make a reference list.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Students will be able to write a five-paragraph cause and effect essay.</w:t>
            </w:r>
            <w:r w:rsidDel="00000000" w:rsidR="00000000" w:rsidRPr="00000000">
              <w:rPr>
                <w:rFonts w:ascii="MS Gothic" w:cs="MS Gothic" w:eastAsia="MS Gothic" w:hAnsi="MS Gothic"/>
                <w:sz w:val="24"/>
                <w:szCs w:val="24"/>
                <w:rtl w:val="0"/>
              </w:rPr>
              <w:t xml:space="preserve"> </w:t>
            </w: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Students will be able to write a five-paragraph essay describing a problem and its solution.</w:t>
            </w:r>
            <w:r w:rsidDel="00000000" w:rsidR="00000000" w:rsidRPr="00000000">
              <w:rPr>
                <w:rFonts w:ascii="MS Gothic" w:cs="MS Gothic" w:eastAsia="MS Gothic" w:hAnsi="MS Gothic"/>
                <w:sz w:val="24"/>
                <w:szCs w:val="24"/>
                <w:rtl w:val="0"/>
              </w:rPr>
              <w:t xml:space="preserve"> </w:t>
            </w: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Students will be able to write a well-organized essay under time constraints.</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Students will be able to learn about Canada and compare it with Japan in both modern and historical contexts.</w:t>
            </w:r>
            <w:r w:rsidDel="00000000" w:rsidR="00000000" w:rsidRPr="00000000">
              <w:rPr>
                <w:rFonts w:ascii="MS Gothic" w:cs="MS Gothic" w:eastAsia="MS Gothic" w:hAnsi="MS Gothic"/>
                <w:sz w:val="24"/>
                <w:szCs w:val="24"/>
                <w:rtl w:val="0"/>
              </w:rPr>
              <w:t xml:space="preserve"> </w:t>
            </w: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Students will be able to learn and review grammar points and vocabulary to facilitate writing fluency.</w:t>
            </w:r>
          </w:p>
        </w:tc>
      </w:tr>
      <w:tr>
        <w:tc>
          <w:tcPr>
            <w:gridSpan w:val="3"/>
            <w:shd w:fill="auto" w:val="clear"/>
          </w:tcPr>
          <w:p w:rsidR="00000000" w:rsidDel="00000000" w:rsidP="00000000" w:rsidRDefault="00000000" w:rsidRPr="00000000" w14:paraId="00000030">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Schedule (subject to change)</w:t>
            </w:r>
          </w:p>
        </w:tc>
      </w:tr>
      <w:tr>
        <w:tc>
          <w:tcPr>
            <w:shd w:fill="auto" w:val="clear"/>
          </w:tcPr>
          <w:p w:rsidR="00000000" w:rsidDel="00000000" w:rsidP="00000000" w:rsidRDefault="00000000" w:rsidRPr="00000000" w14:paraId="0000003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w:t>
            </w:r>
          </w:p>
        </w:tc>
        <w:tc>
          <w:tcPr>
            <w:shd w:fill="auto" w:val="clear"/>
          </w:tcPr>
          <w:p w:rsidR="00000000" w:rsidDel="00000000" w:rsidP="00000000" w:rsidRDefault="00000000" w:rsidRPr="00000000" w14:paraId="0000003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p>
        </w:tc>
        <w:tc>
          <w:tcPr>
            <w:shd w:fill="auto" w:val="clear"/>
          </w:tcPr>
          <w:p w:rsidR="00000000" w:rsidDel="00000000" w:rsidP="00000000" w:rsidRDefault="00000000" w:rsidRPr="00000000" w14:paraId="0000003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Content/Activities</w:t>
            </w:r>
          </w:p>
        </w:tc>
      </w:tr>
      <w:tr>
        <w:tc>
          <w:tcPr>
            <w:shd w:fill="auto" w:val="clear"/>
          </w:tcPr>
          <w:p w:rsidR="00000000" w:rsidDel="00000000" w:rsidP="00000000" w:rsidRDefault="00000000" w:rsidRPr="00000000" w14:paraId="0000003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vMerge w:val="restart"/>
            <w:shd w:fill="auto" w:val="clear"/>
          </w:tcPr>
          <w:p w:rsidR="00000000" w:rsidDel="00000000" w:rsidP="00000000" w:rsidRDefault="00000000" w:rsidRPr="00000000" w14:paraId="00000037">
            <w:pPr>
              <w:tabs>
                <w:tab w:val="left" w:pos="820"/>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and review</w:t>
            </w:r>
          </w:p>
        </w:tc>
        <w:tc>
          <w:tcPr>
            <w:shd w:fill="auto" w:val="clear"/>
          </w:tcPr>
          <w:p w:rsidR="00000000" w:rsidDel="00000000" w:rsidP="00000000" w:rsidRDefault="00000000" w:rsidRPr="00000000" w14:paraId="00000038">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to course and materials</w:t>
            </w:r>
          </w:p>
          <w:p w:rsidR="00000000" w:rsidDel="00000000" w:rsidP="00000000" w:rsidRDefault="00000000" w:rsidRPr="00000000" w14:paraId="00000039">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Warm-up activity: Canadian trivia </w:t>
            </w:r>
          </w:p>
          <w:p w:rsidR="00000000" w:rsidDel="00000000" w:rsidP="00000000" w:rsidRDefault="00000000" w:rsidRPr="00000000" w14:paraId="0000003A">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 7)</w:t>
            </w:r>
          </w:p>
        </w:tc>
      </w:tr>
      <w:tr>
        <w:tc>
          <w:tcPr>
            <w:shd w:fill="auto" w:val="clear"/>
          </w:tcPr>
          <w:p w:rsidR="00000000" w:rsidDel="00000000" w:rsidP="00000000" w:rsidRDefault="00000000" w:rsidRPr="00000000" w14:paraId="0000003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vMerge w:val="continue"/>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3D">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Free writing: How much do you know about Canada?</w:t>
            </w:r>
          </w:p>
          <w:p w:rsidR="00000000" w:rsidDel="00000000" w:rsidP="00000000" w:rsidRDefault="00000000" w:rsidRPr="00000000" w14:paraId="0000003E">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of paragraphs and other topics from previous writing classes</w:t>
            </w:r>
          </w:p>
          <w:p w:rsidR="00000000" w:rsidDel="00000000" w:rsidP="00000000" w:rsidRDefault="00000000" w:rsidRPr="00000000" w14:paraId="0000003F">
            <w:pPr>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Writing handbook 4.1-4.7 </w:t>
            </w:r>
          </w:p>
          <w:p w:rsidR="00000000" w:rsidDel="00000000" w:rsidP="00000000" w:rsidRDefault="00000000" w:rsidRPr="00000000" w14:paraId="00000040">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 7)</w:t>
            </w:r>
          </w:p>
        </w:tc>
      </w:tr>
      <w:tr>
        <w:tc>
          <w:tcPr>
            <w:shd w:fill="auto" w:val="clear"/>
          </w:tcPr>
          <w:p w:rsidR="00000000" w:rsidDel="00000000" w:rsidP="00000000" w:rsidRDefault="00000000" w:rsidRPr="00000000" w14:paraId="0000004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vMerge w:val="restart"/>
            <w:shd w:fill="auto" w:val="clear"/>
          </w:tcPr>
          <w:p w:rsidR="00000000" w:rsidDel="00000000" w:rsidP="00000000" w:rsidRDefault="00000000" w:rsidRPr="00000000" w14:paraId="0000004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Canadian Geography </w:t>
            </w:r>
          </w:p>
        </w:tc>
        <w:tc>
          <w:tcPr>
            <w:shd w:fill="auto" w:val="clear"/>
          </w:tcPr>
          <w:p w:rsidR="00000000" w:rsidDel="00000000" w:rsidP="00000000" w:rsidRDefault="00000000" w:rsidRPr="00000000" w14:paraId="00000043">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Timed writing 1</w:t>
            </w:r>
          </w:p>
          <w:p w:rsidR="00000000" w:rsidDel="00000000" w:rsidP="00000000" w:rsidRDefault="00000000" w:rsidRPr="00000000" w14:paraId="00000044">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vocabulary, comprehension activities</w:t>
            </w:r>
          </w:p>
          <w:p w:rsidR="00000000" w:rsidDel="00000000" w:rsidP="00000000" w:rsidRDefault="00000000" w:rsidRPr="00000000" w14:paraId="00000045">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 1, 7)</w:t>
            </w:r>
          </w:p>
        </w:tc>
      </w:tr>
      <w:tr>
        <w:tc>
          <w:tcPr>
            <w:shd w:fill="auto" w:val="clear"/>
          </w:tcPr>
          <w:p w:rsidR="00000000" w:rsidDel="00000000" w:rsidP="00000000" w:rsidRDefault="00000000" w:rsidRPr="00000000" w14:paraId="0000004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vMerge w:val="continue"/>
            <w:shd w:fill="auto"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48">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Outlining and summarizing</w:t>
            </w:r>
          </w:p>
          <w:p w:rsidR="00000000" w:rsidDel="00000000" w:rsidP="00000000" w:rsidRDefault="00000000" w:rsidRPr="00000000" w14:paraId="00000049">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 Writing Activity (WA) 1: outline and summary paragraph</w:t>
            </w:r>
          </w:p>
          <w:p w:rsidR="00000000" w:rsidDel="00000000" w:rsidP="00000000" w:rsidRDefault="00000000" w:rsidRPr="00000000" w14:paraId="0000004A">
            <w:pPr>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Writing handbook: 3.1-3.3; B.2.4 </w:t>
            </w:r>
          </w:p>
          <w:p w:rsidR="00000000" w:rsidDel="00000000" w:rsidP="00000000" w:rsidRDefault="00000000" w:rsidRPr="00000000" w14:paraId="0000004B">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1, 7, 8)</w:t>
            </w:r>
          </w:p>
        </w:tc>
      </w:tr>
      <w:tr>
        <w:tc>
          <w:tcPr>
            <w:shd w:fill="auto" w:val="clear"/>
          </w:tcPr>
          <w:p w:rsidR="00000000" w:rsidDel="00000000" w:rsidP="00000000" w:rsidRDefault="00000000" w:rsidRPr="00000000" w14:paraId="0000004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vMerge w:val="continue"/>
            <w:shd w:fill="auto"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4E">
            <w:pPr>
              <w:jc w:val="left"/>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Revise, finalize and submit WA 1 </w:t>
            </w:r>
            <w:r w:rsidDel="00000000" w:rsidR="00000000" w:rsidRPr="00000000">
              <w:rPr>
                <w:rtl w:val="0"/>
              </w:rPr>
            </w:r>
          </w:p>
          <w:p w:rsidR="00000000" w:rsidDel="00000000" w:rsidP="00000000" w:rsidRDefault="00000000" w:rsidRPr="00000000" w14:paraId="0000004F">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1, 7)</w:t>
            </w:r>
          </w:p>
        </w:tc>
      </w:tr>
      <w:tr>
        <w:tc>
          <w:tcPr>
            <w:shd w:fill="auto" w:val="clear"/>
          </w:tcPr>
          <w:p w:rsidR="00000000" w:rsidDel="00000000" w:rsidP="00000000" w:rsidRDefault="00000000" w:rsidRPr="00000000" w14:paraId="0000005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vMerge w:val="restart"/>
            <w:shd w:fill="auto" w:val="clear"/>
          </w:tcPr>
          <w:p w:rsidR="00000000" w:rsidDel="00000000" w:rsidP="00000000" w:rsidRDefault="00000000" w:rsidRPr="00000000" w14:paraId="0000005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Canadian History</w:t>
            </w:r>
          </w:p>
        </w:tc>
        <w:tc>
          <w:tcPr>
            <w:shd w:fill="auto" w:val="clear"/>
          </w:tcPr>
          <w:p w:rsidR="00000000" w:rsidDel="00000000" w:rsidP="00000000" w:rsidRDefault="00000000" w:rsidRPr="00000000" w14:paraId="00000052">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Timed writing 2</w:t>
            </w:r>
          </w:p>
          <w:p w:rsidR="00000000" w:rsidDel="00000000" w:rsidP="00000000" w:rsidRDefault="00000000" w:rsidRPr="00000000" w14:paraId="00000053">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vocabulary, comprehension activities </w:t>
            </w:r>
          </w:p>
          <w:p w:rsidR="00000000" w:rsidDel="00000000" w:rsidP="00000000" w:rsidRDefault="00000000" w:rsidRPr="00000000" w14:paraId="00000054">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6, 7)</w:t>
            </w:r>
          </w:p>
        </w:tc>
      </w:tr>
      <w:tr>
        <w:tc>
          <w:tcPr>
            <w:shd w:fill="auto" w:val="clear"/>
          </w:tcPr>
          <w:p w:rsidR="00000000" w:rsidDel="00000000" w:rsidP="00000000" w:rsidRDefault="00000000" w:rsidRPr="00000000" w14:paraId="0000005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vMerge w:val="continue"/>
            <w:shd w:fill="auto"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57">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Paraphrasing </w:t>
            </w:r>
          </w:p>
          <w:p w:rsidR="00000000" w:rsidDel="00000000" w:rsidP="00000000" w:rsidRDefault="00000000" w:rsidRPr="00000000" w14:paraId="00000058">
            <w:pPr>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Writing handbook: B.2.3</w:t>
            </w:r>
          </w:p>
          <w:p w:rsidR="00000000" w:rsidDel="00000000" w:rsidP="00000000" w:rsidRDefault="00000000" w:rsidRPr="00000000" w14:paraId="00000059">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 1, 7)</w:t>
            </w:r>
          </w:p>
        </w:tc>
      </w:tr>
      <w:tr>
        <w:tc>
          <w:tcPr>
            <w:shd w:fill="auto" w:val="clear"/>
          </w:tcPr>
          <w:p w:rsidR="00000000" w:rsidDel="00000000" w:rsidP="00000000" w:rsidRDefault="00000000" w:rsidRPr="00000000" w14:paraId="0000005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vMerge w:val="continue"/>
            <w:shd w:fill="auto"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5C">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Identifying plagiarism </w:t>
            </w:r>
          </w:p>
          <w:p w:rsidR="00000000" w:rsidDel="00000000" w:rsidP="00000000" w:rsidRDefault="00000000" w:rsidRPr="00000000" w14:paraId="0000005D">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 WA2: paraphrased paragraph</w:t>
            </w:r>
            <w:r w:rsidDel="00000000" w:rsidR="00000000" w:rsidRPr="00000000">
              <w:rPr>
                <w:rFonts w:ascii="Calibri" w:cs="Calibri" w:eastAsia="Calibri" w:hAnsi="Calibri"/>
                <w:i w:val="1"/>
                <w:sz w:val="24"/>
                <w:szCs w:val="24"/>
                <w:rtl w:val="0"/>
              </w:rPr>
              <w:t xml:space="preserve"> </w:t>
            </w:r>
            <w:r w:rsidDel="00000000" w:rsidR="00000000" w:rsidRPr="00000000">
              <w:rPr>
                <w:rtl w:val="0"/>
              </w:rPr>
            </w:r>
          </w:p>
          <w:p w:rsidR="00000000" w:rsidDel="00000000" w:rsidP="00000000" w:rsidRDefault="00000000" w:rsidRPr="00000000" w14:paraId="0000005E">
            <w:pPr>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Writing handbook: B.1-B.2</w:t>
            </w:r>
          </w:p>
          <w:p w:rsidR="00000000" w:rsidDel="00000000" w:rsidP="00000000" w:rsidRDefault="00000000" w:rsidRPr="00000000" w14:paraId="0000005F">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1, 2, 7) </w:t>
            </w:r>
          </w:p>
        </w:tc>
      </w:tr>
      <w:tr>
        <w:tc>
          <w:tcPr>
            <w:shd w:fill="auto" w:val="clear"/>
          </w:tcPr>
          <w:p w:rsidR="00000000" w:rsidDel="00000000" w:rsidP="00000000" w:rsidRDefault="00000000" w:rsidRPr="00000000" w14:paraId="0000006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c>
          <w:tcPr>
            <w:vMerge w:val="continue"/>
            <w:shd w:fill="auto"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62">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Timed writing 3</w:t>
            </w:r>
          </w:p>
          <w:p w:rsidR="00000000" w:rsidDel="00000000" w:rsidP="00000000" w:rsidRDefault="00000000" w:rsidRPr="00000000" w14:paraId="00000063">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Revise, finalize and submit WA2</w:t>
            </w:r>
            <w:r w:rsidDel="00000000" w:rsidR="00000000" w:rsidRPr="00000000">
              <w:rPr>
                <w:rFonts w:ascii="Calibri" w:cs="Calibri" w:eastAsia="Calibri" w:hAnsi="Calibri"/>
                <w:i w:val="1"/>
                <w:sz w:val="24"/>
                <w:szCs w:val="24"/>
                <w:rtl w:val="0"/>
              </w:rPr>
              <w:t xml:space="preserve"> </w:t>
            </w:r>
            <w:r w:rsidDel="00000000" w:rsidR="00000000" w:rsidRPr="00000000">
              <w:rPr>
                <w:rtl w:val="0"/>
              </w:rPr>
            </w:r>
          </w:p>
          <w:p w:rsidR="00000000" w:rsidDel="00000000" w:rsidP="00000000" w:rsidRDefault="00000000" w:rsidRPr="00000000" w14:paraId="00000064">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Sentence patterns and adverb clauses </w:t>
            </w:r>
          </w:p>
          <w:p w:rsidR="00000000" w:rsidDel="00000000" w:rsidP="00000000" w:rsidRDefault="00000000" w:rsidRPr="00000000" w14:paraId="00000065">
            <w:pPr>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Writing handbook: 6.1-6.6 </w:t>
            </w:r>
          </w:p>
          <w:p w:rsidR="00000000" w:rsidDel="00000000" w:rsidP="00000000" w:rsidRDefault="00000000" w:rsidRPr="00000000" w14:paraId="00000066">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 6, 7, 8)</w:t>
            </w:r>
          </w:p>
        </w:tc>
      </w:tr>
      <w:tr>
        <w:tc>
          <w:tcPr>
            <w:shd w:fill="auto" w:val="clear"/>
          </w:tcPr>
          <w:p w:rsidR="00000000" w:rsidDel="00000000" w:rsidP="00000000" w:rsidRDefault="00000000" w:rsidRPr="00000000" w14:paraId="0000006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vMerge w:val="continue"/>
            <w:shd w:fill="auto"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69">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Sentence patterns, adjective clauses, and reduced adjective clauses </w:t>
            </w:r>
          </w:p>
          <w:p w:rsidR="00000000" w:rsidDel="00000000" w:rsidP="00000000" w:rsidRDefault="00000000" w:rsidRPr="00000000" w14:paraId="0000006A">
            <w:pPr>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Writing handbook: 6.1-6.6</w:t>
            </w:r>
          </w:p>
          <w:p w:rsidR="00000000" w:rsidDel="00000000" w:rsidP="00000000" w:rsidRDefault="00000000" w:rsidRPr="00000000" w14:paraId="0000006B">
            <w:pPr>
              <w:jc w:val="left"/>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(Objective 8)</w:t>
            </w:r>
            <w:r w:rsidDel="00000000" w:rsidR="00000000" w:rsidRPr="00000000">
              <w:rPr>
                <w:rtl w:val="0"/>
              </w:rPr>
            </w:r>
          </w:p>
        </w:tc>
      </w:tr>
      <w:tr>
        <w:tc>
          <w:tcPr>
            <w:shd w:fill="auto" w:val="clear"/>
          </w:tcPr>
          <w:p w:rsidR="00000000" w:rsidDel="00000000" w:rsidP="00000000" w:rsidRDefault="00000000" w:rsidRPr="00000000" w14:paraId="0000006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p>
        </w:tc>
        <w:tc>
          <w:tcPr>
            <w:vMerge w:val="restart"/>
            <w:shd w:fill="auto" w:val="clear"/>
          </w:tcPr>
          <w:p w:rsidR="00000000" w:rsidDel="00000000" w:rsidP="00000000" w:rsidRDefault="00000000" w:rsidRPr="00000000" w14:paraId="0000006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Mosaic of Canada</w:t>
            </w:r>
          </w:p>
        </w:tc>
        <w:tc>
          <w:tcPr>
            <w:shd w:fill="auto" w:val="clear"/>
          </w:tcPr>
          <w:p w:rsidR="00000000" w:rsidDel="00000000" w:rsidP="00000000" w:rsidRDefault="00000000" w:rsidRPr="00000000" w14:paraId="0000006E">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vocabulary, comprehension activities</w:t>
            </w:r>
          </w:p>
          <w:p w:rsidR="00000000" w:rsidDel="00000000" w:rsidP="00000000" w:rsidRDefault="00000000" w:rsidRPr="00000000" w14:paraId="0000006F">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 WA3: </w:t>
            </w:r>
          </w:p>
          <w:p w:rsidR="00000000" w:rsidDel="00000000" w:rsidP="00000000" w:rsidRDefault="00000000" w:rsidRPr="00000000" w14:paraId="0000007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paragraph with quotations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Writing handbook: B.2.1-B.2.2 </w:t>
            </w:r>
          </w:p>
          <w:p w:rsidR="00000000" w:rsidDel="00000000" w:rsidP="00000000" w:rsidRDefault="00000000" w:rsidRPr="00000000" w14:paraId="00000072">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1, 7)</w:t>
            </w:r>
          </w:p>
        </w:tc>
      </w:tr>
      <w:tr>
        <w:tc>
          <w:tcPr>
            <w:shd w:fill="auto" w:val="clear"/>
          </w:tcPr>
          <w:p w:rsidR="00000000" w:rsidDel="00000000" w:rsidP="00000000" w:rsidRDefault="00000000" w:rsidRPr="00000000" w14:paraId="0000007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vMerge w:val="continue"/>
            <w:shd w:fill="auto"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75">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Timed writing 4</w:t>
            </w:r>
          </w:p>
          <w:p w:rsidR="00000000" w:rsidDel="00000000" w:rsidP="00000000" w:rsidRDefault="00000000" w:rsidRPr="00000000" w14:paraId="00000076">
            <w:pPr>
              <w:jc w:val="left"/>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Revise, finalize and submit WA3</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77">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1, 6, 7)</w:t>
            </w:r>
          </w:p>
        </w:tc>
      </w:tr>
      <w:tr>
        <w:trPr>
          <w:trHeight w:val="323" w:hRule="atLeast"/>
        </w:trPr>
        <w:tc>
          <w:tcPr>
            <w:shd w:fill="auto" w:val="clear"/>
          </w:tcPr>
          <w:p w:rsidR="00000000" w:rsidDel="00000000" w:rsidP="00000000" w:rsidRDefault="00000000" w:rsidRPr="00000000" w14:paraId="0000007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w:t>
            </w:r>
          </w:p>
        </w:tc>
        <w:tc>
          <w:tcPr>
            <w:vMerge w:val="restart"/>
            <w:shd w:fill="auto" w:val="clear"/>
          </w:tcPr>
          <w:p w:rsidR="00000000" w:rsidDel="00000000" w:rsidP="00000000" w:rsidRDefault="00000000" w:rsidRPr="00000000" w14:paraId="0000007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Essay 1: 5-paragraph comparison-contrast essay</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with proper APA citation</w:t>
            </w:r>
          </w:p>
        </w:tc>
        <w:tc>
          <w:tcPr>
            <w:shd w:fill="auto" w:val="clear"/>
          </w:tcPr>
          <w:p w:rsidR="00000000" w:rsidDel="00000000" w:rsidP="00000000" w:rsidRDefault="00000000" w:rsidRPr="00000000" w14:paraId="0000007A">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to academic essays and APA citation</w:t>
            </w:r>
          </w:p>
          <w:p w:rsidR="00000000" w:rsidDel="00000000" w:rsidP="00000000" w:rsidRDefault="00000000" w:rsidRPr="00000000" w14:paraId="0000007B">
            <w:pPr>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Writing handbook: 5.1-5.5 </w:t>
            </w:r>
          </w:p>
          <w:p w:rsidR="00000000" w:rsidDel="00000000" w:rsidP="00000000" w:rsidRDefault="00000000" w:rsidRPr="00000000" w14:paraId="0000007C">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 3)</w:t>
            </w:r>
          </w:p>
        </w:tc>
      </w:tr>
      <w:tr>
        <w:trPr>
          <w:trHeight w:val="323" w:hRule="atLeast"/>
        </w:trPr>
        <w:tc>
          <w:tcPr>
            <w:shd w:fill="auto" w:val="clear"/>
          </w:tcPr>
          <w:p w:rsidR="00000000" w:rsidDel="00000000" w:rsidP="00000000" w:rsidRDefault="00000000" w:rsidRPr="00000000" w14:paraId="0000007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w:t>
            </w:r>
          </w:p>
        </w:tc>
        <w:tc>
          <w:tcPr>
            <w:vMerge w:val="continue"/>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7F">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to cause and effect essay </w:t>
            </w:r>
          </w:p>
          <w:p w:rsidR="00000000" w:rsidDel="00000000" w:rsidP="00000000" w:rsidRDefault="00000000" w:rsidRPr="00000000" w14:paraId="00000080">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essay 1:</w:t>
            </w:r>
          </w:p>
          <w:p w:rsidR="00000000" w:rsidDel="00000000" w:rsidP="00000000" w:rsidRDefault="00000000" w:rsidRPr="00000000" w14:paraId="0000008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choosing an aspect of Canada as topic</w:t>
            </w:r>
          </w:p>
          <w:p w:rsidR="00000000" w:rsidDel="00000000" w:rsidP="00000000" w:rsidRDefault="00000000" w:rsidRPr="00000000" w14:paraId="0000008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brainstorming</w:t>
            </w:r>
          </w:p>
          <w:p w:rsidR="00000000" w:rsidDel="00000000" w:rsidP="00000000" w:rsidRDefault="00000000" w:rsidRPr="00000000" w14:paraId="000000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etc.</w:t>
            </w:r>
          </w:p>
          <w:p w:rsidR="00000000" w:rsidDel="00000000" w:rsidP="00000000" w:rsidRDefault="00000000" w:rsidRPr="00000000" w14:paraId="00000084">
            <w:pPr>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Writing handbook: 2.1-2.6 </w:t>
            </w:r>
          </w:p>
          <w:p w:rsidR="00000000" w:rsidDel="00000000" w:rsidP="00000000" w:rsidRDefault="00000000" w:rsidRPr="00000000" w14:paraId="00000085">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4, 7)</w:t>
            </w:r>
          </w:p>
        </w:tc>
      </w:tr>
      <w:tr>
        <w:tc>
          <w:tcPr>
            <w:shd w:fill="auto" w:val="clear"/>
          </w:tcPr>
          <w:p w:rsidR="00000000" w:rsidDel="00000000" w:rsidP="00000000" w:rsidRDefault="00000000" w:rsidRPr="00000000" w14:paraId="0000008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vMerge w:val="continue"/>
            <w:shd w:fill="auto" w:val="cle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88">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Timed writing 5</w:t>
            </w:r>
          </w:p>
          <w:p w:rsidR="00000000" w:rsidDel="00000000" w:rsidP="00000000" w:rsidRDefault="00000000" w:rsidRPr="00000000" w14:paraId="00000089">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Evaluating sources </w:t>
            </w:r>
          </w:p>
          <w:p w:rsidR="00000000" w:rsidDel="00000000" w:rsidP="00000000" w:rsidRDefault="00000000" w:rsidRPr="00000000" w14:paraId="0000008A">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essay 1:</w:t>
            </w:r>
          </w:p>
          <w:p w:rsidR="00000000" w:rsidDel="00000000" w:rsidP="00000000" w:rsidRDefault="00000000" w:rsidRPr="00000000" w14:paraId="0000008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selecting sources</w:t>
            </w:r>
          </w:p>
          <w:p w:rsidR="00000000" w:rsidDel="00000000" w:rsidP="00000000" w:rsidRDefault="00000000" w:rsidRPr="00000000" w14:paraId="0000008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organizing materials </w:t>
            </w:r>
          </w:p>
          <w:p w:rsidR="00000000" w:rsidDel="00000000" w:rsidP="00000000" w:rsidRDefault="00000000" w:rsidRPr="00000000" w14:paraId="0000008D">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 3, 4, 6, 7)</w:t>
            </w:r>
          </w:p>
        </w:tc>
      </w:tr>
      <w:tr>
        <w:tc>
          <w:tcPr>
            <w:shd w:fill="auto" w:val="clear"/>
          </w:tcPr>
          <w:p w:rsidR="00000000" w:rsidDel="00000000" w:rsidP="00000000" w:rsidRDefault="00000000" w:rsidRPr="00000000" w14:paraId="0000008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p>
        </w:tc>
        <w:tc>
          <w:tcPr>
            <w:vMerge w:val="continue"/>
            <w:shd w:fill="auto"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90">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Essay 1 </w:t>
            </w:r>
          </w:p>
          <w:p w:rsidR="00000000" w:rsidDel="00000000" w:rsidP="00000000" w:rsidRDefault="00000000" w:rsidRPr="00000000" w14:paraId="0000009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draft 1</w:t>
            </w:r>
          </w:p>
          <w:p w:rsidR="00000000" w:rsidDel="00000000" w:rsidP="00000000" w:rsidRDefault="00000000" w:rsidRPr="00000000" w14:paraId="00000092">
            <w:pPr>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Writing hanbook: 2.5</w:t>
            </w:r>
          </w:p>
          <w:p w:rsidR="00000000" w:rsidDel="00000000" w:rsidP="00000000" w:rsidRDefault="00000000" w:rsidRPr="00000000" w14:paraId="00000093">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 1, 2, 3, 4, 6, 7)</w:t>
            </w:r>
          </w:p>
        </w:tc>
      </w:tr>
      <w:tr>
        <w:tc>
          <w:tcPr>
            <w:shd w:fill="auto" w:val="clear"/>
          </w:tcPr>
          <w:p w:rsidR="00000000" w:rsidDel="00000000" w:rsidP="00000000" w:rsidRDefault="00000000" w:rsidRPr="00000000" w14:paraId="0000009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w:t>
            </w:r>
          </w:p>
        </w:tc>
        <w:tc>
          <w:tcPr>
            <w:vMerge w:val="continue"/>
            <w:shd w:fill="auto" w:val="cle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96">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Peer review and revisions</w:t>
            </w:r>
          </w:p>
          <w:p w:rsidR="00000000" w:rsidDel="00000000" w:rsidP="00000000" w:rsidRDefault="00000000" w:rsidRPr="00000000" w14:paraId="00000097">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1, 2, 3, 4, 6, 7)</w:t>
            </w:r>
          </w:p>
        </w:tc>
      </w:tr>
      <w:tr>
        <w:tc>
          <w:tcPr>
            <w:shd w:fill="auto" w:val="clear"/>
          </w:tcPr>
          <w:p w:rsidR="00000000" w:rsidDel="00000000" w:rsidP="00000000" w:rsidRDefault="00000000" w:rsidRPr="00000000" w14:paraId="0000009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w:t>
            </w:r>
          </w:p>
        </w:tc>
        <w:tc>
          <w:tcPr>
            <w:vMerge w:val="restart"/>
            <w:shd w:fill="auto" w:val="clear"/>
          </w:tcPr>
          <w:p w:rsidR="00000000" w:rsidDel="00000000" w:rsidP="00000000" w:rsidRDefault="00000000" w:rsidRPr="00000000" w14:paraId="0000009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Challenges for Canadians Today</w:t>
            </w:r>
          </w:p>
          <w:p w:rsidR="00000000" w:rsidDel="00000000" w:rsidP="00000000" w:rsidRDefault="00000000" w:rsidRPr="00000000" w14:paraId="0000009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A4">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Timed writing 6</w:t>
            </w:r>
          </w:p>
          <w:p w:rsidR="00000000" w:rsidDel="00000000" w:rsidP="00000000" w:rsidRDefault="00000000" w:rsidRPr="00000000" w14:paraId="000000A5">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Essay 1 due</w:t>
            </w:r>
          </w:p>
          <w:p w:rsidR="00000000" w:rsidDel="00000000" w:rsidP="00000000" w:rsidRDefault="00000000" w:rsidRPr="00000000" w14:paraId="000000A6">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vocabulary and comprehension activities</w:t>
            </w:r>
          </w:p>
          <w:p w:rsidR="00000000" w:rsidDel="00000000" w:rsidP="00000000" w:rsidRDefault="00000000" w:rsidRPr="00000000" w14:paraId="000000A7">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6, 7)</w:t>
            </w:r>
          </w:p>
        </w:tc>
      </w:tr>
      <w:tr>
        <w:tc>
          <w:tcPr>
            <w:shd w:fill="auto" w:val="clear"/>
          </w:tcPr>
          <w:p w:rsidR="00000000" w:rsidDel="00000000" w:rsidP="00000000" w:rsidRDefault="00000000" w:rsidRPr="00000000" w14:paraId="000000A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w:t>
            </w:r>
          </w:p>
        </w:tc>
        <w:tc>
          <w:tcPr>
            <w:vMerge w:val="continue"/>
            <w:shd w:fill="auto"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AA">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Describing problems, issues, and solutions: Canada</w:t>
            </w:r>
          </w:p>
          <w:p w:rsidR="00000000" w:rsidDel="00000000" w:rsidP="00000000" w:rsidRDefault="00000000" w:rsidRPr="00000000" w14:paraId="000000AB">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 7)</w:t>
            </w:r>
          </w:p>
        </w:tc>
      </w:tr>
      <w:tr>
        <w:tc>
          <w:tcPr>
            <w:shd w:fill="auto" w:val="clear"/>
          </w:tcPr>
          <w:p w:rsidR="00000000" w:rsidDel="00000000" w:rsidP="00000000" w:rsidRDefault="00000000" w:rsidRPr="00000000" w14:paraId="000000A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vMerge w:val="continue"/>
            <w:shd w:fill="auto"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AE">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 presentation</w:t>
            </w:r>
          </w:p>
          <w:p w:rsidR="00000000" w:rsidDel="00000000" w:rsidP="00000000" w:rsidRDefault="00000000" w:rsidRPr="00000000" w14:paraId="000000AF">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 1, 2, 3, 6, 7)</w:t>
            </w:r>
          </w:p>
        </w:tc>
      </w:tr>
      <w:tr>
        <w:tc>
          <w:tcPr>
            <w:shd w:fill="auto" w:val="clear"/>
          </w:tcPr>
          <w:p w:rsidR="00000000" w:rsidDel="00000000" w:rsidP="00000000" w:rsidRDefault="00000000" w:rsidRPr="00000000" w14:paraId="000000B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w:t>
            </w:r>
          </w:p>
        </w:tc>
        <w:tc>
          <w:tcPr>
            <w:vMerge w:val="continue"/>
            <w:shd w:fill="auto"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B2">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Timed writing 7</w:t>
            </w:r>
          </w:p>
          <w:p w:rsidR="00000000" w:rsidDel="00000000" w:rsidP="00000000" w:rsidRDefault="00000000" w:rsidRPr="00000000" w14:paraId="000000B3">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Describing problems, issues and solutions: Japan</w:t>
            </w:r>
          </w:p>
          <w:p w:rsidR="00000000" w:rsidDel="00000000" w:rsidP="00000000" w:rsidRDefault="00000000" w:rsidRPr="00000000" w14:paraId="000000B4">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6, 7)</w:t>
            </w:r>
          </w:p>
        </w:tc>
      </w:tr>
      <w:tr>
        <w:trPr>
          <w:trHeight w:val="768" w:hRule="atLeast"/>
        </w:trPr>
        <w:tc>
          <w:tcPr>
            <w:shd w:fill="auto" w:val="clear"/>
          </w:tcPr>
          <w:p w:rsidR="00000000" w:rsidDel="00000000" w:rsidP="00000000" w:rsidRDefault="00000000" w:rsidRPr="00000000" w14:paraId="000000B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w:t>
            </w:r>
          </w:p>
        </w:tc>
        <w:tc>
          <w:tcPr>
            <w:vMerge w:val="continue"/>
            <w:shd w:fill="auto" w:val="cle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B7">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 debate/discussion </w:t>
            </w:r>
          </w:p>
          <w:p w:rsidR="00000000" w:rsidDel="00000000" w:rsidP="00000000" w:rsidRDefault="00000000" w:rsidRPr="00000000" w14:paraId="000000B8">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1, 7)</w:t>
            </w:r>
          </w:p>
        </w:tc>
      </w:tr>
      <w:tr>
        <w:tc>
          <w:tcPr>
            <w:shd w:fill="auto" w:val="clear"/>
          </w:tcPr>
          <w:p w:rsidR="00000000" w:rsidDel="00000000" w:rsidP="00000000" w:rsidRDefault="00000000" w:rsidRPr="00000000" w14:paraId="000000B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w:t>
            </w:r>
          </w:p>
        </w:tc>
        <w:tc>
          <w:tcPr>
            <w:vMerge w:val="restart"/>
            <w:shd w:fill="auto" w:val="clear"/>
          </w:tcPr>
          <w:p w:rsidR="00000000" w:rsidDel="00000000" w:rsidP="00000000" w:rsidRDefault="00000000" w:rsidRPr="00000000" w14:paraId="000000B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Essay 2: 5-paragraph problem-solution essay with proper APA citation</w:t>
            </w:r>
          </w:p>
        </w:tc>
        <w:tc>
          <w:tcPr>
            <w:shd w:fill="auto" w:val="clear"/>
          </w:tcPr>
          <w:p w:rsidR="00000000" w:rsidDel="00000000" w:rsidP="00000000" w:rsidRDefault="00000000" w:rsidRPr="00000000" w14:paraId="000000BB">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to problem-solution essay </w:t>
            </w:r>
          </w:p>
          <w:p w:rsidR="00000000" w:rsidDel="00000000" w:rsidP="00000000" w:rsidRDefault="00000000" w:rsidRPr="00000000" w14:paraId="000000BC">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5, 7)</w:t>
            </w:r>
          </w:p>
        </w:tc>
      </w:tr>
      <w:tr>
        <w:tc>
          <w:tcPr>
            <w:shd w:fill="auto" w:val="clear"/>
          </w:tcPr>
          <w:p w:rsidR="00000000" w:rsidDel="00000000" w:rsidP="00000000" w:rsidRDefault="00000000" w:rsidRPr="00000000" w14:paraId="000000B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w:t>
            </w:r>
          </w:p>
        </w:tc>
        <w:tc>
          <w:tcPr>
            <w:vMerge w:val="continue"/>
            <w:shd w:fill="auto" w:val="cle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BF">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Timed writing 8</w:t>
            </w:r>
          </w:p>
          <w:p w:rsidR="00000000" w:rsidDel="00000000" w:rsidP="00000000" w:rsidRDefault="00000000" w:rsidRPr="00000000" w14:paraId="000000C0">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essay 2:</w:t>
            </w:r>
          </w:p>
          <w:p w:rsidR="00000000" w:rsidDel="00000000" w:rsidP="00000000" w:rsidRDefault="00000000" w:rsidRPr="00000000" w14:paraId="000000C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choosing topics</w:t>
            </w:r>
          </w:p>
          <w:p w:rsidR="00000000" w:rsidDel="00000000" w:rsidP="00000000" w:rsidRDefault="00000000" w:rsidRPr="00000000" w14:paraId="000000C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brainstorming</w:t>
            </w:r>
          </w:p>
          <w:p w:rsidR="00000000" w:rsidDel="00000000" w:rsidP="00000000" w:rsidRDefault="00000000" w:rsidRPr="00000000" w14:paraId="000000C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etc.</w:t>
            </w:r>
          </w:p>
          <w:p w:rsidR="00000000" w:rsidDel="00000000" w:rsidP="00000000" w:rsidRDefault="00000000" w:rsidRPr="00000000" w14:paraId="000000C4">
            <w:pPr>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Writing handbook: 2.1-2.6</w:t>
            </w:r>
          </w:p>
          <w:p w:rsidR="00000000" w:rsidDel="00000000" w:rsidP="00000000" w:rsidRDefault="00000000" w:rsidRPr="00000000" w14:paraId="000000C5">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5, 6, 7)</w:t>
            </w:r>
          </w:p>
        </w:tc>
      </w:tr>
      <w:tr>
        <w:tc>
          <w:tcPr>
            <w:shd w:fill="auto" w:val="clear"/>
          </w:tcPr>
          <w:p w:rsidR="00000000" w:rsidDel="00000000" w:rsidP="00000000" w:rsidRDefault="00000000" w:rsidRPr="00000000" w14:paraId="000000C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r>
          </w:p>
        </w:tc>
        <w:tc>
          <w:tcPr>
            <w:vMerge w:val="continue"/>
            <w:shd w:fill="auto" w:val="cle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C8">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essay 2: </w:t>
            </w:r>
          </w:p>
          <w:p w:rsidR="00000000" w:rsidDel="00000000" w:rsidP="00000000" w:rsidRDefault="00000000" w:rsidRPr="00000000" w14:paraId="000000C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selecting sources</w:t>
            </w:r>
          </w:p>
          <w:p w:rsidR="00000000" w:rsidDel="00000000" w:rsidP="00000000" w:rsidRDefault="00000000" w:rsidRPr="00000000" w14:paraId="000000C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organizing materials</w:t>
            </w:r>
          </w:p>
          <w:p w:rsidR="00000000" w:rsidDel="00000000" w:rsidP="00000000" w:rsidRDefault="00000000" w:rsidRPr="00000000" w14:paraId="000000CB">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1, 5, 6, 7)</w:t>
            </w:r>
          </w:p>
        </w:tc>
      </w:tr>
      <w:tr>
        <w:tc>
          <w:tcPr>
            <w:shd w:fill="auto" w:val="clear"/>
          </w:tcPr>
          <w:p w:rsidR="00000000" w:rsidDel="00000000" w:rsidP="00000000" w:rsidRDefault="00000000" w:rsidRPr="00000000" w14:paraId="000000C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w:t>
            </w:r>
          </w:p>
        </w:tc>
        <w:tc>
          <w:tcPr>
            <w:vMerge w:val="continue"/>
            <w:shd w:fill="auto" w:val="cle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CE">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essay 2</w:t>
            </w:r>
          </w:p>
          <w:p w:rsidR="00000000" w:rsidDel="00000000" w:rsidP="00000000" w:rsidRDefault="00000000" w:rsidRPr="00000000" w14:paraId="000000C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draft 1</w:t>
            </w:r>
          </w:p>
          <w:p w:rsidR="00000000" w:rsidDel="00000000" w:rsidP="00000000" w:rsidRDefault="00000000" w:rsidRPr="00000000" w14:paraId="000000D0">
            <w:pPr>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Writing handbook: 2.5 </w:t>
            </w:r>
          </w:p>
          <w:p w:rsidR="00000000" w:rsidDel="00000000" w:rsidP="00000000" w:rsidRDefault="00000000" w:rsidRPr="00000000" w14:paraId="000000D1">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1, 2, 3, 5, 6, 7)</w:t>
            </w:r>
          </w:p>
        </w:tc>
      </w:tr>
      <w:tr>
        <w:tc>
          <w:tcPr>
            <w:shd w:fill="auto" w:val="clear"/>
          </w:tcPr>
          <w:p w:rsidR="00000000" w:rsidDel="00000000" w:rsidP="00000000" w:rsidRDefault="00000000" w:rsidRPr="00000000" w14:paraId="000000D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w:t>
            </w:r>
          </w:p>
        </w:tc>
        <w:tc>
          <w:tcPr>
            <w:vMerge w:val="continue"/>
            <w:shd w:fill="auto" w:val="clea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D4">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Timed writing 9</w:t>
            </w:r>
          </w:p>
          <w:p w:rsidR="00000000" w:rsidDel="00000000" w:rsidP="00000000" w:rsidRDefault="00000000" w:rsidRPr="00000000" w14:paraId="000000D5">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Peer review and revisions</w:t>
            </w:r>
          </w:p>
          <w:p w:rsidR="00000000" w:rsidDel="00000000" w:rsidP="00000000" w:rsidRDefault="00000000" w:rsidRPr="00000000" w14:paraId="000000D6">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1, 2, 3, 5, 6, 7)</w:t>
            </w:r>
          </w:p>
        </w:tc>
      </w:tr>
      <w:tr>
        <w:tc>
          <w:tcPr>
            <w:shd w:fill="auto" w:val="clear"/>
          </w:tcPr>
          <w:p w:rsidR="00000000" w:rsidDel="00000000" w:rsidP="00000000" w:rsidRDefault="00000000" w:rsidRPr="00000000" w14:paraId="000000D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w:t>
            </w:r>
          </w:p>
        </w:tc>
        <w:tc>
          <w:tcPr>
            <w:vMerge w:val="continue"/>
            <w:shd w:fill="auto" w:val="clea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D9">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essay 2</w:t>
            </w:r>
          </w:p>
          <w:p w:rsidR="00000000" w:rsidDel="00000000" w:rsidP="00000000" w:rsidRDefault="00000000" w:rsidRPr="00000000" w14:paraId="000000D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draft 2</w:t>
            </w:r>
          </w:p>
          <w:p w:rsidR="00000000" w:rsidDel="00000000" w:rsidP="00000000" w:rsidRDefault="00000000" w:rsidRPr="00000000" w14:paraId="000000DB">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1, 2, 3, 5, 6, 7)</w:t>
            </w:r>
          </w:p>
        </w:tc>
      </w:tr>
      <w:tr>
        <w:tc>
          <w:tcPr>
            <w:shd w:fill="auto" w:val="clear"/>
          </w:tcPr>
          <w:p w:rsidR="00000000" w:rsidDel="00000000" w:rsidP="00000000" w:rsidRDefault="00000000" w:rsidRPr="00000000" w14:paraId="000000D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w:t>
            </w:r>
          </w:p>
        </w:tc>
        <w:tc>
          <w:tcPr>
            <w:vMerge w:val="continue"/>
            <w:shd w:fill="auto" w:val="clea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DE">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Essay 2 due</w:t>
            </w:r>
          </w:p>
          <w:p w:rsidR="00000000" w:rsidDel="00000000" w:rsidP="00000000" w:rsidRDefault="00000000" w:rsidRPr="00000000" w14:paraId="000000DF">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1, 2, 3, 5, 6, 7)</w:t>
            </w:r>
          </w:p>
        </w:tc>
      </w:tr>
      <w:tr>
        <w:tc>
          <w:tcPr>
            <w:shd w:fill="auto" w:val="clear"/>
          </w:tcPr>
          <w:p w:rsidR="00000000" w:rsidDel="00000000" w:rsidP="00000000" w:rsidRDefault="00000000" w:rsidRPr="00000000" w14:paraId="000000E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p>
        </w:tc>
        <w:tc>
          <w:tcPr>
            <w:shd w:fill="auto" w:val="clear"/>
          </w:tcPr>
          <w:p w:rsidR="00000000" w:rsidDel="00000000" w:rsidP="00000000" w:rsidRDefault="00000000" w:rsidRPr="00000000" w14:paraId="000000E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Exam Prep</w:t>
            </w:r>
          </w:p>
        </w:tc>
        <w:tc>
          <w:tcPr>
            <w:shd w:fill="auto" w:val="clear"/>
          </w:tcPr>
          <w:p w:rsidR="00000000" w:rsidDel="00000000" w:rsidP="00000000" w:rsidRDefault="00000000" w:rsidRPr="00000000" w14:paraId="000000E2">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Timed writing 10</w:t>
            </w:r>
          </w:p>
          <w:p w:rsidR="00000000" w:rsidDel="00000000" w:rsidP="00000000" w:rsidRDefault="00000000" w:rsidRPr="00000000" w14:paraId="000000E3">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Exam Prep</w:t>
            </w:r>
          </w:p>
          <w:p w:rsidR="00000000" w:rsidDel="00000000" w:rsidP="00000000" w:rsidRDefault="00000000" w:rsidRPr="00000000" w14:paraId="000000E4">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6, 7, 8)</w:t>
            </w:r>
          </w:p>
        </w:tc>
      </w:tr>
      <w:tr>
        <w:trPr>
          <w:trHeight w:val="404" w:hRule="atLeast"/>
        </w:trPr>
        <w:tc>
          <w:tcPr>
            <w:shd w:fill="auto" w:val="clear"/>
            <w:vAlign w:val="center"/>
          </w:tcPr>
          <w:p w:rsidR="00000000" w:rsidDel="00000000" w:rsidP="00000000" w:rsidRDefault="00000000" w:rsidRPr="00000000" w14:paraId="000000E5">
            <w:pPr>
              <w:jc w:val="cente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E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Exam</w:t>
            </w:r>
          </w:p>
        </w:tc>
        <w:tc>
          <w:tcPr>
            <w:shd w:fill="auto" w:val="clear"/>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r>
      <w:tr>
        <w:tc>
          <w:tcPr>
            <w:gridSpan w:val="3"/>
            <w:shd w:fill="auto" w:val="clear"/>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tl w:val="0"/>
              </w:rPr>
            </w:r>
          </w:p>
        </w:tc>
      </w:tr>
      <w:tr>
        <w:tc>
          <w:tcPr>
            <w:gridSpan w:val="3"/>
            <w:shd w:fill="auto" w:val="clear"/>
          </w:tcPr>
          <w:p w:rsidR="00000000" w:rsidDel="00000000" w:rsidP="00000000" w:rsidRDefault="00000000" w:rsidRPr="00000000" w14:paraId="000000E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Required Materials:</w:t>
            </w:r>
          </w:p>
        </w:tc>
      </w:tr>
      <w:tr>
        <w:tc>
          <w:tcPr>
            <w:gridSpan w:val="3"/>
            <w:shd w:fill="auto" w:val="clear"/>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 writing handbook</w:t>
            </w:r>
            <w:r w:rsidDel="00000000" w:rsidR="00000000" w:rsidRPr="00000000">
              <w:rPr>
                <w:rFonts w:ascii="MS Gothic" w:cs="MS Gothic" w:eastAsia="MS Gothic" w:hAnsi="MS Gothic"/>
                <w:sz w:val="24"/>
                <w:szCs w:val="24"/>
                <w:rtl w:val="0"/>
              </w:rPr>
              <w:t xml:space="preserve"> </w:t>
            </w:r>
            <w:r w:rsidDel="00000000" w:rsidR="00000000" w:rsidRPr="00000000">
              <w:rPr>
                <w:rtl w:val="0"/>
              </w:rPr>
            </w:r>
          </w:p>
          <w:p w:rsidR="00000000" w:rsidDel="00000000" w:rsidP="00000000" w:rsidRDefault="00000000" w:rsidRPr="00000000" w14:paraId="000000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Folder for handouts</w:t>
            </w:r>
          </w:p>
          <w:p w:rsidR="00000000" w:rsidDel="00000000" w:rsidP="00000000" w:rsidRDefault="00000000" w:rsidRPr="00000000" w14:paraId="000000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B5 notebook for timed writing </w:t>
            </w:r>
          </w:p>
          <w:p w:rsidR="00000000" w:rsidDel="00000000" w:rsidP="00000000" w:rsidRDefault="00000000" w:rsidRPr="00000000" w14:paraId="000000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Electronic dictionary </w:t>
            </w:r>
          </w:p>
        </w:tc>
      </w:tr>
      <w:tr>
        <w:tc>
          <w:tcPr>
            <w:gridSpan w:val="3"/>
            <w:shd w:fill="auto" w:val="clear"/>
          </w:tcPr>
          <w:p w:rsidR="00000000" w:rsidDel="00000000" w:rsidP="00000000" w:rsidRDefault="00000000" w:rsidRPr="00000000" w14:paraId="000000F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Policies (Attendance, etc.)</w:t>
            </w:r>
          </w:p>
        </w:tc>
      </w:tr>
      <w:tr>
        <w:tc>
          <w:tcPr>
            <w:gridSpan w:val="3"/>
            <w:shd w:fill="auto" w:val="clear"/>
          </w:tcPr>
          <w:p w:rsidR="00000000" w:rsidDel="00000000" w:rsidP="00000000" w:rsidRDefault="00000000" w:rsidRPr="00000000" w14:paraId="000000F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ATTENDANCE </w:t>
            </w:r>
          </w:p>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expected to attend every class, and be on time. If you must miss class, you need to complete the form from Student Affairs (within 7 days) to be excused from the class. Please ask the teacher for assignments if you miss class. A maximum of 4.5 absences is allowed. 5 absences and I will ask you to withdraw. Three times late is counted as one absence.</w:t>
            </w:r>
            <w:r w:rsidDel="00000000" w:rsidR="00000000" w:rsidRPr="00000000">
              <w:rPr>
                <w:rFonts w:ascii="MS Gothic" w:cs="MS Gothic" w:eastAsia="MS Gothic" w:hAnsi="MS Gothic"/>
                <w:sz w:val="24"/>
                <w:szCs w:val="24"/>
                <w:rtl w:val="0"/>
              </w:rPr>
              <w:t xml:space="preserve"> </w:t>
            </w:r>
            <w:r w:rsidDel="00000000" w:rsidR="00000000" w:rsidRPr="00000000">
              <w:rPr>
                <w:rtl w:val="0"/>
              </w:rPr>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ASSIGNMENTS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Homework is due regardless of whether you were absent on the day it was assigned. If you will not be able to complete the homework because of illness or other reasons, please submit a note from Student Affairs.</w:t>
            </w: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Late assignments will be accepted at the discretion of the instructor. The instructor reserves the right to refuse to accept a late assignment. Certain assignments (e.g., those requiring peer review) may not be accepted. </w:t>
            </w:r>
          </w:p>
          <w:p w:rsidR="00000000" w:rsidDel="00000000" w:rsidP="00000000" w:rsidRDefault="00000000" w:rsidRPr="00000000" w14:paraId="000000F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ACADEMIC HONESTY</w:t>
            </w: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All work that is turned in for this course must be completely your own. The following things are not allowed: </w:t>
            </w:r>
          </w:p>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Copying words from another source without a citation and reference.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Copying ideas or concepts from another source without a citation and reference.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Having a paper edited by another student or teacher, in or outside of the class, without permission of the instructor.</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instructor’s discretion, the consequences for plagiarism may include receiving a zero for the plagiarized paper, or failing the course. </w:t>
            </w:r>
            <w:r w:rsidDel="00000000" w:rsidR="00000000" w:rsidRPr="00000000">
              <w:rPr>
                <w:rFonts w:ascii="MS Gothic" w:cs="MS Gothic" w:eastAsia="MS Gothic" w:hAnsi="MS Gothic"/>
                <w:sz w:val="24"/>
                <w:szCs w:val="24"/>
                <w:rtl w:val="0"/>
              </w:rPr>
              <w:t xml:space="preserve"> </w:t>
            </w:r>
            <w:r w:rsidDel="00000000" w:rsidR="00000000" w:rsidRPr="00000000">
              <w:rPr>
                <w:rtl w:val="0"/>
              </w:rPr>
            </w:r>
          </w:p>
        </w:tc>
      </w:tr>
      <w:tr>
        <w:tc>
          <w:tcPr>
            <w:gridSpan w:val="3"/>
            <w:shd w:fill="auto" w:val="clear"/>
          </w:tcPr>
          <w:p w:rsidR="00000000" w:rsidDel="00000000" w:rsidP="00000000" w:rsidRDefault="00000000" w:rsidRPr="00000000" w14:paraId="00000104">
            <w:pPr>
              <w:ind w:left="1134" w:hanging="113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 Preparation and Review:</w:t>
            </w:r>
          </w:p>
        </w:tc>
      </w:tr>
      <w:tr>
        <w:tc>
          <w:tcPr>
            <w:gridSpan w:val="3"/>
            <w:shd w:fill="auto" w:val="clear"/>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expected to spend at least one hour reviewing and doing homework and one hour preparing for every hour of lesson time.</w:t>
            </w:r>
          </w:p>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r>
      <w:tr>
        <w:tc>
          <w:tcPr>
            <w:gridSpan w:val="3"/>
            <w:shd w:fill="auto" w:val="clear"/>
          </w:tcPr>
          <w:p w:rsidR="00000000" w:rsidDel="00000000" w:rsidP="00000000" w:rsidRDefault="00000000" w:rsidRPr="00000000" w14:paraId="000001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Grades and Grading Standards:</w:t>
            </w:r>
          </w:p>
        </w:tc>
      </w:tr>
      <w:tr>
        <w:trPr>
          <w:trHeight w:val="416" w:hRule="atLeast"/>
        </w:trPr>
        <w:tc>
          <w:tcPr>
            <w:gridSpan w:val="3"/>
            <w:shd w:fill="auto" w:val="clear"/>
          </w:tcPr>
          <w:p w:rsidR="00000000" w:rsidDel="00000000" w:rsidP="00000000" w:rsidRDefault="00000000" w:rsidRPr="00000000" w14:paraId="000001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 15%</w:t>
            </w:r>
          </w:p>
          <w:p w:rsidR="00000000" w:rsidDel="00000000" w:rsidP="00000000" w:rsidRDefault="00000000" w:rsidRPr="00000000" w14:paraId="000001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Essays – 50%</w:t>
            </w:r>
          </w:p>
          <w:p w:rsidR="00000000" w:rsidDel="00000000" w:rsidP="00000000" w:rsidRDefault="00000000" w:rsidRPr="00000000" w14:paraId="000001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Exam – 15%</w:t>
            </w:r>
          </w:p>
          <w:p w:rsidR="00000000" w:rsidDel="00000000" w:rsidP="00000000" w:rsidRDefault="00000000" w:rsidRPr="00000000" w14:paraId="000001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quizzes and homework – 20%</w:t>
            </w:r>
          </w:p>
        </w:tc>
      </w:tr>
      <w:tr>
        <w:tc>
          <w:tcPr>
            <w:gridSpan w:val="3"/>
            <w:shd w:fill="auto" w:val="clear"/>
          </w:tcPr>
          <w:p w:rsidR="00000000" w:rsidDel="00000000" w:rsidP="00000000" w:rsidRDefault="00000000" w:rsidRPr="00000000" w14:paraId="000001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Diploma Policy Objectives:</w:t>
            </w:r>
          </w:p>
        </w:tc>
      </w:tr>
      <w:tr>
        <w:tc>
          <w:tcPr>
            <w:gridSpan w:val="3"/>
            <w:shd w:fill="auto" w:val="clear"/>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completed in this course helps students achieve the following Diploma Policy objective(s):</w:t>
            </w:r>
          </w:p>
          <w:p w:rsidR="00000000" w:rsidDel="00000000" w:rsidP="00000000" w:rsidRDefault="00000000" w:rsidRPr="00000000" w14:paraId="00000118">
            <w:pPr>
              <w:ind w:left="2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Advanced thinking skills (comparison, analysis, synthesis, and evaluation) based on critical thinking (critical and analytic thought)</w:t>
            </w:r>
          </w:p>
          <w:p w:rsidR="00000000" w:rsidDel="00000000" w:rsidP="00000000" w:rsidRDefault="00000000" w:rsidRPr="00000000" w14:paraId="00000119">
            <w:pPr>
              <w:ind w:left="2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The ability to understand and accept different cultures developed through acquisition of a broad knowledge and comparison of the cultures of Japan and other nations</w:t>
            </w:r>
          </w:p>
          <w:p w:rsidR="00000000" w:rsidDel="00000000" w:rsidP="00000000" w:rsidRDefault="00000000" w:rsidRPr="00000000" w14:paraId="0000011A">
            <w:pPr>
              <w:ind w:left="2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The ability to identify and solve problems </w:t>
            </w:r>
          </w:p>
          <w:p w:rsidR="00000000" w:rsidDel="00000000" w:rsidP="00000000" w:rsidRDefault="00000000" w:rsidRPr="00000000" w14:paraId="0000011B">
            <w:pPr>
              <w:ind w:left="2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Advanced communicative proficiency in both Japanese and English</w:t>
            </w:r>
          </w:p>
          <w:p w:rsidR="00000000" w:rsidDel="00000000" w:rsidP="00000000" w:rsidRDefault="00000000" w:rsidRPr="00000000" w14:paraId="0000011C">
            <w:pPr>
              <w:ind w:left="2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Proficiency in the use of information technology</w:t>
            </w:r>
          </w:p>
          <w:p w:rsidR="00000000" w:rsidDel="00000000" w:rsidP="00000000" w:rsidRDefault="00000000" w:rsidRPr="00000000" w14:paraId="0000011D">
            <w:pPr>
              <w:ind w:left="210" w:firstLine="0"/>
              <w:rPr>
                <w:rFonts w:ascii="Calibri" w:cs="Calibri" w:eastAsia="Calibri" w:hAnsi="Calibri"/>
                <w:sz w:val="24"/>
                <w:szCs w:val="24"/>
              </w:rPr>
            </w:pPr>
            <w:r w:rsidDel="00000000" w:rsidR="00000000" w:rsidRPr="00000000">
              <w:rPr>
                <w:rtl w:val="0"/>
              </w:rPr>
            </w:r>
          </w:p>
        </w:tc>
      </w:tr>
      <w:tr>
        <w:tc>
          <w:tcPr>
            <w:gridSpan w:val="3"/>
            <w:shd w:fill="auto" w:val="clear"/>
          </w:tcPr>
          <w:p w:rsidR="00000000" w:rsidDel="00000000" w:rsidP="00000000" w:rsidRDefault="00000000" w:rsidRPr="00000000" w14:paraId="0000012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Notes:</w:t>
            </w:r>
          </w:p>
        </w:tc>
      </w:tr>
      <w:tr>
        <w:tc>
          <w:tcPr>
            <w:gridSpan w:val="3"/>
            <w:shd w:fill="auto" w:val="clear"/>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8451330" cy="6176096"/>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rot="16200000">
                      <a:off x="0" y="0"/>
                      <a:ext cx="8451330" cy="6176096"/>
                    </a:xfrm>
                    <a:prstGeom prst="rect"/>
                    <a:ln/>
                  </pic:spPr>
                </pic:pic>
              </a:graphicData>
            </a:graphic>
          </wp:inline>
        </w:drawing>
      </w: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sectPr>
      <w:footerReference r:id="rId8" w:type="default"/>
      <w:footerReference r:id="rId9" w:type="even"/>
      <w:pgSz w:h="16820" w:w="11900" w:orient="portrait"/>
      <w:pgMar w:bottom="1440" w:top="1440"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S Gothic"/>
  <w:font w:name="Courier New"/>
  <w:font w:name="Noto Sans Symbols"/>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72A2"/>
    <w:pPr>
      <w:widowControl w:val="0"/>
      <w:jc w:val="both"/>
    </w:pPr>
    <w:rPr>
      <w:rFonts w:ascii="Century" w:cs="Times New Roman" w:eastAsia="MS Mincho" w:hAnsi="Century"/>
      <w:kern w:val="2"/>
      <w:sz w:val="2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D872A2"/>
    <w:pPr>
      <w:widowControl w:val="0"/>
      <w:jc w:val="both"/>
    </w:pPr>
    <w:rPr>
      <w:rFonts w:ascii="Century" w:cs="Times New Roman" w:eastAsia="MS Mincho" w:hAnsi="Century"/>
      <w:sz w:val="20"/>
      <w:szCs w:val="20"/>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872A2"/>
    <w:pPr>
      <w:ind w:left="720"/>
      <w:contextualSpacing w:val="1"/>
    </w:pPr>
  </w:style>
  <w:style w:type="paragraph" w:styleId="Footer">
    <w:name w:val="footer"/>
    <w:basedOn w:val="Normal"/>
    <w:link w:val="FooterChar"/>
    <w:uiPriority w:val="99"/>
    <w:unhideWhenUsed w:val="1"/>
    <w:rsid w:val="00D872A2"/>
    <w:pPr>
      <w:tabs>
        <w:tab w:val="center" w:pos="4680"/>
        <w:tab w:val="right" w:pos="9360"/>
      </w:tabs>
    </w:pPr>
  </w:style>
  <w:style w:type="character" w:styleId="FooterChar" w:customStyle="1">
    <w:name w:val="Footer Char"/>
    <w:basedOn w:val="DefaultParagraphFont"/>
    <w:link w:val="Footer"/>
    <w:uiPriority w:val="99"/>
    <w:rsid w:val="00D872A2"/>
    <w:rPr>
      <w:rFonts w:ascii="Century" w:cs="Times New Roman" w:eastAsia="MS Mincho" w:hAnsi="Century"/>
      <w:kern w:val="2"/>
      <w:sz w:val="21"/>
      <w:lang w:val="en-US"/>
    </w:rPr>
  </w:style>
  <w:style w:type="character" w:styleId="PageNumber">
    <w:name w:val="page number"/>
    <w:basedOn w:val="DefaultParagraphFont"/>
    <w:uiPriority w:val="99"/>
    <w:semiHidden w:val="1"/>
    <w:unhideWhenUsed w:val="1"/>
    <w:rsid w:val="00D872A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rPr>
      <w:rFonts w:ascii="Century" w:cs="Century" w:eastAsia="Century" w:hAnsi="Century"/>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bLE0u5ZXkhbQjIu3S/j1WgqPQ==">AMUW2mWbnAIDGj7PW1xoUY4+JhG3GdMcuGxkqtha1y1wC5E+vTB60auBdJPoNlO1GvmrHoppaRCrzPEWP20Zvn4dMVLSqBXDzYX/TddqNbbHcMUn51F607Y=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2021-03-16T05:49:00Z</dcterms:created>
  <dc:creator>Microsoft Office User</dc:creator>
</cp:coreProperties>
</file>