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D989E" w14:textId="4B5A8A02" w:rsidR="00142AE7" w:rsidRPr="005B36FB" w:rsidRDefault="00D965CE" w:rsidP="00D965CE">
      <w:pPr>
        <w:jc w:val="center"/>
        <w:rPr>
          <w:rFonts w:ascii="Arial" w:hAnsi="Arial" w:cs="Arial"/>
          <w:sz w:val="28"/>
        </w:rPr>
      </w:pPr>
      <w:r w:rsidRPr="005B36FB">
        <w:rPr>
          <w:rFonts w:ascii="Arial" w:hAnsi="Arial" w:cs="Arial"/>
          <w:sz w:val="28"/>
        </w:rPr>
        <w:t xml:space="preserve">Miyazaki International </w:t>
      </w:r>
      <w:r w:rsidR="005638CC">
        <w:rPr>
          <w:rFonts w:ascii="Arial" w:hAnsi="Arial" w:cs="Arial"/>
          <w:sz w:val="28"/>
        </w:rPr>
        <w:t>University</w:t>
      </w:r>
    </w:p>
    <w:p w14:paraId="70C4E034" w14:textId="77777777" w:rsidR="009B08F6" w:rsidRDefault="00D93D35" w:rsidP="00D965CE">
      <w:pPr>
        <w:jc w:val="center"/>
        <w:rPr>
          <w:rFonts w:ascii="Arial" w:hAnsi="Arial" w:cs="Arial"/>
          <w:sz w:val="28"/>
        </w:rPr>
      </w:pPr>
      <w:r w:rsidRPr="005B36FB">
        <w:rPr>
          <w:rFonts w:ascii="Arial" w:hAnsi="Arial" w:cs="Arial"/>
          <w:sz w:val="28"/>
        </w:rPr>
        <w:t>Course Syllabus</w:t>
      </w:r>
    </w:p>
    <w:p w14:paraId="6995073D" w14:textId="0FF354CD" w:rsidR="000B0D81" w:rsidRPr="005B36FB" w:rsidRDefault="005638CC" w:rsidP="00D965CE">
      <w:pPr>
        <w:jc w:val="center"/>
        <w:rPr>
          <w:rFonts w:ascii="Arial" w:hAnsi="Arial" w:cs="Arial"/>
          <w:sz w:val="28"/>
        </w:rPr>
      </w:pPr>
      <w:r>
        <w:rPr>
          <w:rFonts w:ascii="Arial" w:hAnsi="Arial" w:cs="Arial"/>
          <w:sz w:val="28"/>
        </w:rPr>
        <w:t>(Spring Semester, 2023)</w:t>
      </w:r>
    </w:p>
    <w:p w14:paraId="4BDA2001"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6E0ADEF3" w14:textId="77777777" w:rsidTr="005B36FB">
        <w:tc>
          <w:tcPr>
            <w:tcW w:w="2857" w:type="dxa"/>
          </w:tcPr>
          <w:p w14:paraId="0A0A9C9C" w14:textId="42B5CBEA" w:rsidR="005B36FB" w:rsidRPr="006A3337" w:rsidRDefault="002F0839" w:rsidP="005B36FB">
            <w:pPr>
              <w:rPr>
                <w:rFonts w:ascii="Arial" w:hAnsi="Arial" w:cs="Arial"/>
                <w:sz w:val="22"/>
                <w:szCs w:val="22"/>
              </w:rPr>
            </w:pPr>
            <w:r>
              <w:rPr>
                <w:rFonts w:ascii="Arial" w:hAnsi="Arial" w:cs="Arial"/>
                <w:sz w:val="22"/>
                <w:szCs w:val="22"/>
              </w:rPr>
              <w:t>Course Title (Credits</w:t>
            </w:r>
            <w:r w:rsidR="005B36FB" w:rsidRPr="006A3337">
              <w:rPr>
                <w:rFonts w:ascii="Arial" w:hAnsi="Arial" w:cs="Arial"/>
                <w:sz w:val="22"/>
                <w:szCs w:val="22"/>
              </w:rPr>
              <w:t>)</w:t>
            </w:r>
          </w:p>
        </w:tc>
        <w:tc>
          <w:tcPr>
            <w:tcW w:w="6879" w:type="dxa"/>
          </w:tcPr>
          <w:p w14:paraId="6C5802CC" w14:textId="32DC5A03" w:rsidR="00B77D8A" w:rsidRPr="00B77D8A" w:rsidRDefault="00B77D8A" w:rsidP="00573CE5">
            <w:pPr>
              <w:jc w:val="left"/>
              <w:rPr>
                <w:rFonts w:ascii="Arial" w:hAnsi="Arial" w:cs="Arial"/>
                <w:sz w:val="22"/>
                <w:szCs w:val="22"/>
              </w:rPr>
            </w:pPr>
            <w:r w:rsidRPr="00B77D8A">
              <w:rPr>
                <w:rFonts w:ascii="Arial" w:hAnsi="Arial" w:cs="Arial"/>
                <w:sz w:val="22"/>
                <w:szCs w:val="22"/>
              </w:rPr>
              <w:t>IDS-3</w:t>
            </w:r>
            <w:r w:rsidR="001A3D4A">
              <w:rPr>
                <w:rFonts w:ascii="Arial" w:hAnsi="Arial" w:cs="Arial"/>
                <w:sz w:val="22"/>
                <w:szCs w:val="22"/>
              </w:rPr>
              <w:t>16</w:t>
            </w:r>
            <w:r w:rsidRPr="00B77D8A">
              <w:rPr>
                <w:rFonts w:ascii="Arial" w:hAnsi="Arial" w:cs="Arial"/>
                <w:sz w:val="22"/>
                <w:szCs w:val="22"/>
              </w:rPr>
              <w:t xml:space="preserve">: </w:t>
            </w:r>
            <w:r w:rsidR="001A3D4A">
              <w:rPr>
                <w:rFonts w:ascii="Arial" w:hAnsi="Arial" w:cs="Arial"/>
                <w:sz w:val="22"/>
                <w:szCs w:val="22"/>
              </w:rPr>
              <w:t>Theories and Practices of Presentation</w:t>
            </w:r>
            <w:r w:rsidRPr="00B77D8A">
              <w:rPr>
                <w:rFonts w:ascii="Arial" w:hAnsi="Arial" w:cs="Arial"/>
                <w:sz w:val="22"/>
                <w:szCs w:val="22"/>
              </w:rPr>
              <w:t xml:space="preserve"> </w:t>
            </w:r>
          </w:p>
          <w:p w14:paraId="5426C2C5" w14:textId="07703CE1" w:rsidR="005B36FB" w:rsidRPr="006A3337" w:rsidRDefault="00B77D8A" w:rsidP="00B77D8A">
            <w:pPr>
              <w:rPr>
                <w:rFonts w:ascii="Arial" w:hAnsi="Arial" w:cs="Arial"/>
                <w:sz w:val="22"/>
                <w:szCs w:val="22"/>
              </w:rPr>
            </w:pPr>
            <w:r w:rsidRPr="00B77D8A">
              <w:rPr>
                <w:rFonts w:ascii="Arial" w:hAnsi="Arial" w:cs="Arial"/>
                <w:sz w:val="22"/>
                <w:szCs w:val="22"/>
              </w:rPr>
              <w:t>(3 Credits)</w:t>
            </w:r>
          </w:p>
        </w:tc>
      </w:tr>
      <w:tr w:rsidR="005B36FB" w:rsidRPr="006A3337" w14:paraId="7B03E9A2" w14:textId="77777777" w:rsidTr="005B36FB">
        <w:tc>
          <w:tcPr>
            <w:tcW w:w="2857" w:type="dxa"/>
          </w:tcPr>
          <w:p w14:paraId="3217F2E2" w14:textId="4559D2E3" w:rsidR="005B36FB" w:rsidRPr="006A3337" w:rsidRDefault="005B36FB" w:rsidP="005B36FB">
            <w:pPr>
              <w:rPr>
                <w:rFonts w:ascii="Arial" w:hAnsi="Arial" w:cs="Arial"/>
                <w:sz w:val="22"/>
                <w:szCs w:val="22"/>
              </w:rPr>
            </w:pPr>
            <w:r w:rsidRPr="006A3337">
              <w:rPr>
                <w:rFonts w:ascii="Arial" w:hAnsi="Arial" w:cs="Arial"/>
                <w:sz w:val="22"/>
                <w:szCs w:val="22"/>
              </w:rPr>
              <w:t>Course Designation</w:t>
            </w:r>
          </w:p>
        </w:tc>
        <w:tc>
          <w:tcPr>
            <w:tcW w:w="6879" w:type="dxa"/>
          </w:tcPr>
          <w:p w14:paraId="5BCDA370" w14:textId="73F3F195" w:rsidR="005B36FB" w:rsidRPr="006A3337" w:rsidRDefault="001A3D4A" w:rsidP="005B36FB">
            <w:pPr>
              <w:rPr>
                <w:rFonts w:ascii="Arial" w:hAnsi="Arial" w:cs="Arial"/>
                <w:sz w:val="22"/>
                <w:szCs w:val="22"/>
              </w:rPr>
            </w:pPr>
            <w:r>
              <w:rPr>
                <w:rFonts w:ascii="Arial" w:hAnsi="Arial" w:cs="Arial"/>
                <w:sz w:val="22"/>
                <w:szCs w:val="22"/>
              </w:rPr>
              <w:t>n/a</w:t>
            </w:r>
          </w:p>
        </w:tc>
      </w:tr>
      <w:tr w:rsidR="005B36FB" w:rsidRPr="006A3337" w14:paraId="4F4EF170" w14:textId="77777777" w:rsidTr="005B36FB">
        <w:tc>
          <w:tcPr>
            <w:tcW w:w="9736" w:type="dxa"/>
            <w:gridSpan w:val="2"/>
            <w:vAlign w:val="center"/>
          </w:tcPr>
          <w:p w14:paraId="6026E5E8" w14:textId="4CB7C5A3" w:rsidR="005B36FB" w:rsidRPr="006A3337" w:rsidRDefault="005B36FB" w:rsidP="005B36FB">
            <w:pPr>
              <w:jc w:val="center"/>
              <w:rPr>
                <w:rFonts w:ascii="Arial" w:hAnsi="Arial" w:cs="Arial"/>
                <w:sz w:val="22"/>
                <w:szCs w:val="22"/>
              </w:rPr>
            </w:pPr>
            <w:r w:rsidRPr="006A3337">
              <w:rPr>
                <w:rFonts w:ascii="Arial" w:hAnsi="Arial" w:cs="Arial"/>
                <w:sz w:val="22"/>
                <w:szCs w:val="22"/>
              </w:rPr>
              <w:t>Teacher</w:t>
            </w:r>
          </w:p>
        </w:tc>
      </w:tr>
      <w:tr w:rsidR="005B36FB" w:rsidRPr="006A3337" w14:paraId="059BFC14" w14:textId="77777777" w:rsidTr="005B36FB">
        <w:tc>
          <w:tcPr>
            <w:tcW w:w="2857" w:type="dxa"/>
          </w:tcPr>
          <w:p w14:paraId="22912EB4"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36B98123" w14:textId="361CB0E6" w:rsidR="005B36FB" w:rsidRPr="006A3337" w:rsidRDefault="009607F8" w:rsidP="005B36FB">
            <w:pPr>
              <w:rPr>
                <w:rFonts w:ascii="Arial" w:hAnsi="Arial" w:cs="Arial"/>
                <w:sz w:val="22"/>
                <w:szCs w:val="22"/>
              </w:rPr>
            </w:pPr>
            <w:r>
              <w:rPr>
                <w:rFonts w:ascii="Arial" w:hAnsi="Arial" w:cs="Arial"/>
                <w:sz w:val="22"/>
                <w:szCs w:val="22"/>
              </w:rPr>
              <w:t>Jason Adachi</w:t>
            </w:r>
          </w:p>
        </w:tc>
      </w:tr>
      <w:tr w:rsidR="005B36FB" w:rsidRPr="006A3337" w14:paraId="75093903" w14:textId="77777777" w:rsidTr="005B36FB">
        <w:tc>
          <w:tcPr>
            <w:tcW w:w="2857" w:type="dxa"/>
          </w:tcPr>
          <w:p w14:paraId="4C222F02"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56722BDA" w14:textId="1FC125EF" w:rsidR="005B36FB" w:rsidRPr="006A3337" w:rsidRDefault="009607F8" w:rsidP="005B36FB">
            <w:pPr>
              <w:rPr>
                <w:rFonts w:ascii="Arial" w:hAnsi="Arial" w:cs="Arial"/>
                <w:sz w:val="22"/>
                <w:szCs w:val="22"/>
              </w:rPr>
            </w:pPr>
            <w:r>
              <w:rPr>
                <w:rFonts w:ascii="Arial" w:hAnsi="Arial" w:cs="Arial"/>
              </w:rPr>
              <w:t>jadachi@sky.miyazaki-mic.ac.jp</w:t>
            </w:r>
          </w:p>
        </w:tc>
      </w:tr>
      <w:tr w:rsidR="005B36FB" w:rsidRPr="006A3337" w14:paraId="7E6A705D" w14:textId="77777777" w:rsidTr="005B36FB">
        <w:tc>
          <w:tcPr>
            <w:tcW w:w="2857" w:type="dxa"/>
          </w:tcPr>
          <w:p w14:paraId="7DDD1ABA"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26574E7A" w14:textId="5C727CE8" w:rsidR="005B36FB" w:rsidRPr="006A3337" w:rsidRDefault="009607F8" w:rsidP="005B36FB">
            <w:pPr>
              <w:rPr>
                <w:rFonts w:ascii="Arial" w:hAnsi="Arial" w:cs="Arial"/>
                <w:sz w:val="22"/>
                <w:szCs w:val="22"/>
              </w:rPr>
            </w:pPr>
            <w:r>
              <w:rPr>
                <w:rFonts w:ascii="Arial" w:hAnsi="Arial" w:cs="Arial"/>
              </w:rPr>
              <w:t>MIC 2-205/ Ext. 782</w:t>
            </w:r>
          </w:p>
        </w:tc>
      </w:tr>
      <w:tr w:rsidR="005B36FB" w:rsidRPr="006A3337" w14:paraId="1AF1C70F" w14:textId="77777777" w:rsidTr="005B36FB">
        <w:tc>
          <w:tcPr>
            <w:tcW w:w="2857" w:type="dxa"/>
          </w:tcPr>
          <w:p w14:paraId="54659C04"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591F2596" w14:textId="1AAC2B13" w:rsidR="005B36FB" w:rsidRPr="006A3337" w:rsidRDefault="005638CC" w:rsidP="005B36FB">
            <w:pPr>
              <w:rPr>
                <w:rFonts w:ascii="Arial" w:hAnsi="Arial" w:cs="Arial"/>
                <w:sz w:val="22"/>
                <w:szCs w:val="22"/>
              </w:rPr>
            </w:pPr>
            <w:proofErr w:type="spellStart"/>
            <w:r>
              <w:rPr>
                <w:rFonts w:ascii="Arial" w:hAnsi="Arial" w:cs="Arial"/>
                <w:sz w:val="22"/>
                <w:szCs w:val="22"/>
              </w:rPr>
              <w:t>TTh</w:t>
            </w:r>
            <w:proofErr w:type="spellEnd"/>
            <w:r w:rsidR="00573CE5">
              <w:rPr>
                <w:rFonts w:ascii="Arial" w:hAnsi="Arial" w:cs="Arial"/>
                <w:sz w:val="22"/>
                <w:szCs w:val="22"/>
              </w:rPr>
              <w:t xml:space="preserve"> 1</w:t>
            </w:r>
            <w:r>
              <w:rPr>
                <w:rFonts w:ascii="Arial" w:hAnsi="Arial" w:cs="Arial"/>
                <w:sz w:val="22"/>
                <w:szCs w:val="22"/>
              </w:rPr>
              <w:t>4</w:t>
            </w:r>
            <w:r w:rsidR="00573CE5">
              <w:rPr>
                <w:rFonts w:ascii="Arial" w:hAnsi="Arial" w:cs="Arial"/>
                <w:sz w:val="22"/>
                <w:szCs w:val="22"/>
              </w:rPr>
              <w:t>:4</w:t>
            </w:r>
            <w:r>
              <w:rPr>
                <w:rFonts w:ascii="Arial" w:hAnsi="Arial" w:cs="Arial"/>
                <w:sz w:val="22"/>
                <w:szCs w:val="22"/>
              </w:rPr>
              <w:t xml:space="preserve">0 </w:t>
            </w:r>
            <w:r w:rsidR="00573CE5">
              <w:rPr>
                <w:rFonts w:ascii="Arial" w:hAnsi="Arial" w:cs="Arial"/>
                <w:sz w:val="22"/>
                <w:szCs w:val="22"/>
              </w:rPr>
              <w:t>-</w:t>
            </w:r>
            <w:r>
              <w:rPr>
                <w:rFonts w:ascii="Arial" w:hAnsi="Arial" w:cs="Arial"/>
                <w:sz w:val="22"/>
                <w:szCs w:val="22"/>
              </w:rPr>
              <w:t xml:space="preserve"> </w:t>
            </w:r>
            <w:r w:rsidR="00573CE5">
              <w:rPr>
                <w:rFonts w:ascii="Arial" w:hAnsi="Arial" w:cs="Arial"/>
                <w:sz w:val="22"/>
                <w:szCs w:val="22"/>
              </w:rPr>
              <w:t>1</w:t>
            </w:r>
            <w:r>
              <w:rPr>
                <w:rFonts w:ascii="Arial" w:hAnsi="Arial" w:cs="Arial"/>
                <w:sz w:val="22"/>
                <w:szCs w:val="22"/>
              </w:rPr>
              <w:t>6</w:t>
            </w:r>
            <w:r w:rsidR="00573CE5">
              <w:rPr>
                <w:rFonts w:ascii="Arial" w:hAnsi="Arial" w:cs="Arial"/>
                <w:sz w:val="22"/>
                <w:szCs w:val="22"/>
              </w:rPr>
              <w:t>:1</w:t>
            </w:r>
            <w:r>
              <w:rPr>
                <w:rFonts w:ascii="Arial" w:hAnsi="Arial" w:cs="Arial"/>
                <w:sz w:val="22"/>
                <w:szCs w:val="22"/>
              </w:rPr>
              <w:t>0</w:t>
            </w:r>
          </w:p>
        </w:tc>
      </w:tr>
    </w:tbl>
    <w:p w14:paraId="0A18F94B"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2486A068" w14:textId="77777777" w:rsidTr="00817329">
        <w:tc>
          <w:tcPr>
            <w:tcW w:w="9736" w:type="dxa"/>
            <w:gridSpan w:val="3"/>
            <w:shd w:val="clear" w:color="auto" w:fill="auto"/>
          </w:tcPr>
          <w:p w14:paraId="7B206319"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036CAAC3" w14:textId="77777777" w:rsidTr="00817329">
        <w:tc>
          <w:tcPr>
            <w:tcW w:w="9736" w:type="dxa"/>
            <w:gridSpan w:val="3"/>
            <w:shd w:val="clear" w:color="auto" w:fill="auto"/>
          </w:tcPr>
          <w:p w14:paraId="5BC48607" w14:textId="77777777" w:rsidR="007F5C62" w:rsidRPr="005B36FB" w:rsidRDefault="007F5C62" w:rsidP="007F5C62">
            <w:pPr>
              <w:rPr>
                <w:rFonts w:ascii="Arial" w:hAnsi="Arial" w:cs="Arial"/>
                <w:sz w:val="22"/>
                <w:szCs w:val="22"/>
              </w:rPr>
            </w:pPr>
          </w:p>
          <w:p w14:paraId="1090FC37" w14:textId="77777777" w:rsidR="001A3D4A" w:rsidRPr="001A3D4A" w:rsidRDefault="001A3D4A" w:rsidP="001A3D4A">
            <w:pPr>
              <w:rPr>
                <w:rFonts w:ascii="Arial" w:hAnsi="Arial" w:cs="Arial"/>
                <w:sz w:val="22"/>
                <w:szCs w:val="22"/>
              </w:rPr>
            </w:pPr>
            <w:r w:rsidRPr="001A3D4A">
              <w:rPr>
                <w:rFonts w:ascii="Arial" w:hAnsi="Arial" w:cs="Arial"/>
                <w:sz w:val="22"/>
                <w:szCs w:val="22"/>
              </w:rPr>
              <w:t>One of the basic tools of success in the 21</w:t>
            </w:r>
            <w:r w:rsidRPr="001A3D4A">
              <w:rPr>
                <w:rFonts w:ascii="Arial" w:hAnsi="Arial" w:cs="Arial"/>
                <w:sz w:val="22"/>
                <w:szCs w:val="22"/>
                <w:vertAlign w:val="superscript"/>
              </w:rPr>
              <w:t>st</w:t>
            </w:r>
            <w:r w:rsidRPr="001A3D4A">
              <w:rPr>
                <w:rFonts w:ascii="Arial" w:hAnsi="Arial" w:cs="Arial"/>
                <w:sz w:val="22"/>
                <w:szCs w:val="22"/>
              </w:rPr>
              <w:t xml:space="preserve"> century workplace is the ability to combine effective verbal presentation skills with advanced audio/visual media technology. In this course, students will hone their communication skills for use in presentations to both small and large groups of listeners, and will learn how to use AV components, projection equipment, and computers effectively to facilitate audience comprehension. To do this, the course uses simulations based on real-world scenarios to practice presentation research, problem-solving, and materials preparation. Emphasis is placed on helping students to identify and address audience needs.</w:t>
            </w:r>
          </w:p>
          <w:p w14:paraId="5B3B0CF3" w14:textId="393C4A3C" w:rsidR="005B36FB" w:rsidRPr="005B36FB" w:rsidRDefault="005B36FB" w:rsidP="007F5C62">
            <w:pPr>
              <w:rPr>
                <w:rFonts w:ascii="Arial" w:hAnsi="Arial" w:cs="Arial"/>
                <w:sz w:val="22"/>
                <w:szCs w:val="22"/>
              </w:rPr>
            </w:pPr>
          </w:p>
        </w:tc>
      </w:tr>
      <w:tr w:rsidR="009B08F6" w:rsidRPr="005B36FB" w14:paraId="6FC526E6" w14:textId="77777777" w:rsidTr="00817329">
        <w:tc>
          <w:tcPr>
            <w:tcW w:w="9736" w:type="dxa"/>
            <w:gridSpan w:val="3"/>
            <w:shd w:val="clear" w:color="auto" w:fill="auto"/>
          </w:tcPr>
          <w:p w14:paraId="7ADF9E34" w14:textId="2A68AF4F" w:rsidR="009B08F6" w:rsidRPr="005B36FB" w:rsidRDefault="00FB3D25" w:rsidP="009B08F6">
            <w:pPr>
              <w:rPr>
                <w:rFonts w:ascii="Arial" w:hAnsi="Arial" w:cs="Arial"/>
                <w:sz w:val="22"/>
                <w:szCs w:val="22"/>
              </w:rPr>
            </w:pPr>
            <w:r>
              <w:rPr>
                <w:rFonts w:ascii="Arial" w:hAnsi="Arial" w:cs="Arial"/>
                <w:sz w:val="22"/>
                <w:szCs w:val="22"/>
              </w:rPr>
              <w:t xml:space="preserve">Course </w:t>
            </w:r>
            <w:r w:rsidR="009B08F6" w:rsidRPr="005B36FB">
              <w:rPr>
                <w:rFonts w:ascii="Arial" w:hAnsi="Arial" w:cs="Arial"/>
                <w:sz w:val="22"/>
                <w:szCs w:val="22"/>
              </w:rPr>
              <w:t>Objectives:</w:t>
            </w:r>
          </w:p>
        </w:tc>
      </w:tr>
      <w:tr w:rsidR="005B36FB" w:rsidRPr="005B36FB" w14:paraId="71D84DD4" w14:textId="77777777" w:rsidTr="00817329">
        <w:tc>
          <w:tcPr>
            <w:tcW w:w="9736" w:type="dxa"/>
            <w:gridSpan w:val="3"/>
            <w:shd w:val="clear" w:color="auto" w:fill="auto"/>
          </w:tcPr>
          <w:p w14:paraId="1A2255D5" w14:textId="77777777" w:rsidR="009607F8" w:rsidRDefault="009607F8" w:rsidP="009607F8">
            <w:pPr>
              <w:rPr>
                <w:rFonts w:ascii="Arial" w:hAnsi="Arial" w:cs="Arial"/>
                <w:sz w:val="22"/>
                <w:szCs w:val="22"/>
              </w:rPr>
            </w:pPr>
          </w:p>
          <w:p w14:paraId="6DFD1183" w14:textId="523118FE" w:rsidR="001A3D4A" w:rsidRDefault="001A3D4A" w:rsidP="001A3D4A">
            <w:pPr>
              <w:rPr>
                <w:rFonts w:ascii="Arial" w:hAnsi="Arial" w:cs="Arial"/>
                <w:sz w:val="22"/>
                <w:szCs w:val="22"/>
              </w:rPr>
            </w:pPr>
            <w:r w:rsidRPr="001A3D4A">
              <w:rPr>
                <w:rFonts w:ascii="Arial" w:hAnsi="Arial" w:cs="Arial"/>
                <w:sz w:val="22"/>
                <w:szCs w:val="22"/>
              </w:rPr>
              <w:t>Students will</w:t>
            </w:r>
            <w:r>
              <w:rPr>
                <w:rFonts w:ascii="Arial" w:hAnsi="Arial" w:cs="Arial"/>
                <w:sz w:val="22"/>
                <w:szCs w:val="22"/>
              </w:rPr>
              <w:t>:</w:t>
            </w:r>
          </w:p>
          <w:p w14:paraId="1E4DB72D" w14:textId="77777777" w:rsidR="001A3D4A" w:rsidRPr="001A3D4A" w:rsidRDefault="001A3D4A" w:rsidP="001A3D4A">
            <w:pPr>
              <w:rPr>
                <w:rFonts w:ascii="Arial" w:hAnsi="Arial" w:cs="Arial"/>
                <w:sz w:val="22"/>
                <w:szCs w:val="22"/>
              </w:rPr>
            </w:pPr>
          </w:p>
          <w:p w14:paraId="4A7D53FB" w14:textId="5415A1D8" w:rsidR="001A3D4A" w:rsidRPr="001A3D4A" w:rsidRDefault="001A3D4A" w:rsidP="001A3D4A">
            <w:pPr>
              <w:pStyle w:val="ListParagraph"/>
              <w:numPr>
                <w:ilvl w:val="0"/>
                <w:numId w:val="9"/>
              </w:numPr>
              <w:rPr>
                <w:rFonts w:ascii="Arial" w:hAnsi="Arial" w:cs="Arial"/>
                <w:sz w:val="22"/>
                <w:szCs w:val="22"/>
              </w:rPr>
            </w:pPr>
            <w:r w:rsidRPr="001A3D4A">
              <w:rPr>
                <w:rFonts w:ascii="Arial" w:hAnsi="Arial" w:cs="Arial"/>
                <w:sz w:val="22"/>
                <w:szCs w:val="22"/>
              </w:rPr>
              <w:t xml:space="preserve">learn how principles of conceptual planning and visual design can enhance the effectiveness of presentation materials. </w:t>
            </w:r>
          </w:p>
          <w:p w14:paraId="6924A493" w14:textId="6CF12D10" w:rsidR="001A3D4A" w:rsidRPr="001A3D4A" w:rsidRDefault="001A3D4A" w:rsidP="001A3D4A">
            <w:pPr>
              <w:pStyle w:val="ListParagraph"/>
              <w:numPr>
                <w:ilvl w:val="0"/>
                <w:numId w:val="9"/>
              </w:numPr>
              <w:rPr>
                <w:rFonts w:ascii="Arial" w:hAnsi="Arial" w:cs="Arial"/>
                <w:sz w:val="22"/>
                <w:szCs w:val="22"/>
              </w:rPr>
            </w:pPr>
            <w:r w:rsidRPr="001A3D4A">
              <w:rPr>
                <w:rFonts w:ascii="Arial" w:hAnsi="Arial" w:cs="Arial"/>
                <w:sz w:val="22"/>
                <w:szCs w:val="22"/>
              </w:rPr>
              <w:t>examine criteria by which appropriate media, technology and presentation styles may be selected to fulfill a variety of needs.</w:t>
            </w:r>
          </w:p>
          <w:p w14:paraId="76BB48FC" w14:textId="3B414ECD" w:rsidR="001A3D4A" w:rsidRPr="001A3D4A" w:rsidRDefault="001A3D4A" w:rsidP="001A3D4A">
            <w:pPr>
              <w:pStyle w:val="ListParagraph"/>
              <w:numPr>
                <w:ilvl w:val="0"/>
                <w:numId w:val="9"/>
              </w:numPr>
              <w:rPr>
                <w:rFonts w:ascii="Arial" w:hAnsi="Arial" w:cs="Arial"/>
                <w:sz w:val="22"/>
                <w:szCs w:val="22"/>
              </w:rPr>
            </w:pPr>
            <w:r w:rsidRPr="001A3D4A">
              <w:rPr>
                <w:rFonts w:ascii="Arial" w:hAnsi="Arial" w:cs="Arial"/>
                <w:sz w:val="22"/>
                <w:szCs w:val="22"/>
              </w:rPr>
              <w:t>plan and deliver a variety of instructional presentations for peer, self and instructor evaluation</w:t>
            </w:r>
          </w:p>
          <w:p w14:paraId="09EBEC81" w14:textId="5378DDE5" w:rsidR="001A3D4A" w:rsidRPr="001A3D4A" w:rsidRDefault="001A3D4A" w:rsidP="001A3D4A">
            <w:pPr>
              <w:pStyle w:val="ListParagraph"/>
              <w:numPr>
                <w:ilvl w:val="0"/>
                <w:numId w:val="9"/>
              </w:numPr>
              <w:rPr>
                <w:rFonts w:ascii="Arial" w:hAnsi="Arial" w:cs="Arial"/>
                <w:sz w:val="22"/>
                <w:szCs w:val="22"/>
              </w:rPr>
            </w:pPr>
            <w:r w:rsidRPr="001A3D4A">
              <w:rPr>
                <w:rFonts w:ascii="Arial" w:hAnsi="Arial" w:cs="Arial"/>
                <w:sz w:val="22"/>
                <w:szCs w:val="22"/>
              </w:rPr>
              <w:t xml:space="preserve">develop a practical familiarity with a variety of presentation technologies </w:t>
            </w:r>
          </w:p>
          <w:p w14:paraId="6E523F9D" w14:textId="23BAF098" w:rsidR="00435C5C" w:rsidRDefault="00435C5C" w:rsidP="005B36FB">
            <w:pPr>
              <w:rPr>
                <w:rFonts w:ascii="Arial" w:hAnsi="Arial" w:cs="Arial"/>
                <w:sz w:val="22"/>
                <w:szCs w:val="22"/>
              </w:rPr>
            </w:pPr>
          </w:p>
          <w:p w14:paraId="645F4C0A" w14:textId="7B5ABBF1" w:rsidR="00435C5C" w:rsidRDefault="00435C5C" w:rsidP="005B36FB">
            <w:pPr>
              <w:rPr>
                <w:rFonts w:ascii="Arial" w:hAnsi="Arial" w:cs="Arial"/>
                <w:sz w:val="22"/>
                <w:szCs w:val="22"/>
              </w:rPr>
            </w:pPr>
          </w:p>
          <w:p w14:paraId="62E8F393" w14:textId="77777777" w:rsidR="001A3D4A" w:rsidRDefault="001A3D4A" w:rsidP="005B36FB">
            <w:pPr>
              <w:rPr>
                <w:rFonts w:ascii="Arial" w:hAnsi="Arial" w:cs="Arial"/>
                <w:sz w:val="22"/>
                <w:szCs w:val="22"/>
              </w:rPr>
            </w:pPr>
          </w:p>
          <w:p w14:paraId="36F50BF4" w14:textId="77777777" w:rsidR="00435C5C" w:rsidRPr="005B36FB" w:rsidRDefault="00435C5C" w:rsidP="005B36FB">
            <w:pPr>
              <w:rPr>
                <w:rFonts w:ascii="Arial" w:hAnsi="Arial" w:cs="Arial"/>
                <w:sz w:val="22"/>
                <w:szCs w:val="22"/>
              </w:rPr>
            </w:pPr>
          </w:p>
        </w:tc>
      </w:tr>
      <w:tr w:rsidR="005638CC" w:rsidRPr="005B36FB" w14:paraId="757D208E" w14:textId="77777777" w:rsidTr="00817329">
        <w:tc>
          <w:tcPr>
            <w:tcW w:w="9736" w:type="dxa"/>
            <w:gridSpan w:val="3"/>
            <w:shd w:val="clear" w:color="auto" w:fill="auto"/>
          </w:tcPr>
          <w:p w14:paraId="625BC40D" w14:textId="3B0EB5E0" w:rsidR="005638CC" w:rsidRDefault="005638CC" w:rsidP="009607F8">
            <w:pPr>
              <w:rPr>
                <w:rFonts w:ascii="Arial" w:hAnsi="Arial" w:cs="Arial"/>
                <w:sz w:val="22"/>
                <w:szCs w:val="22"/>
              </w:rPr>
            </w:pPr>
            <w:r>
              <w:rPr>
                <w:rFonts w:ascii="Arial" w:hAnsi="Arial" w:cs="Arial"/>
                <w:sz w:val="22"/>
                <w:szCs w:val="22"/>
              </w:rPr>
              <w:lastRenderedPageBreak/>
              <w:t>Active Learning:</w:t>
            </w:r>
          </w:p>
        </w:tc>
      </w:tr>
      <w:tr w:rsidR="005638CC" w:rsidRPr="005B36FB" w14:paraId="35ACA3A5" w14:textId="77777777" w:rsidTr="00817329">
        <w:tc>
          <w:tcPr>
            <w:tcW w:w="9736" w:type="dxa"/>
            <w:gridSpan w:val="3"/>
            <w:shd w:val="clear" w:color="auto" w:fill="auto"/>
          </w:tcPr>
          <w:p w14:paraId="34AF2E2E" w14:textId="0DF1C705" w:rsidR="008077A0" w:rsidRPr="005638CC" w:rsidRDefault="008077A0" w:rsidP="005638CC">
            <w:pPr>
              <w:ind w:left="840"/>
              <w:rPr>
                <w:rFonts w:ascii="Arial" w:hAnsi="Arial" w:cs="Arial"/>
                <w:sz w:val="22"/>
                <w:szCs w:val="22"/>
              </w:rPr>
            </w:pPr>
            <w:r>
              <w:rPr>
                <w:rFonts w:ascii="Arial" w:hAnsi="Arial" w:cs="Arial"/>
                <w:sz w:val="22"/>
                <w:szCs w:val="22"/>
              </w:rPr>
              <w:t>Category 1-3 Written Paraphrases and Summaries</w:t>
            </w:r>
          </w:p>
          <w:p w14:paraId="35299FB3" w14:textId="7FD7510D" w:rsidR="005638CC" w:rsidRPr="005638CC" w:rsidRDefault="005638CC" w:rsidP="005638CC">
            <w:pPr>
              <w:ind w:left="840"/>
              <w:rPr>
                <w:rFonts w:ascii="Arial" w:hAnsi="Arial" w:cs="Arial"/>
                <w:sz w:val="22"/>
                <w:szCs w:val="22"/>
              </w:rPr>
            </w:pPr>
            <w:r w:rsidRPr="005638CC">
              <w:rPr>
                <w:rFonts w:ascii="Arial" w:hAnsi="Arial" w:cs="Arial"/>
                <w:sz w:val="22"/>
                <w:szCs w:val="22"/>
              </w:rPr>
              <w:t>Category 2-3: Presentation</w:t>
            </w:r>
            <w:r w:rsidR="008077A0">
              <w:rPr>
                <w:rFonts w:ascii="Arial" w:hAnsi="Arial" w:cs="Arial"/>
                <w:sz w:val="22"/>
                <w:szCs w:val="22"/>
              </w:rPr>
              <w:t>s</w:t>
            </w:r>
          </w:p>
          <w:p w14:paraId="7552E7C4" w14:textId="0B9B9679" w:rsidR="005638CC" w:rsidRDefault="005638CC" w:rsidP="008077A0">
            <w:pPr>
              <w:ind w:left="840"/>
              <w:rPr>
                <w:rFonts w:ascii="Arial" w:hAnsi="Arial" w:cs="Arial"/>
                <w:sz w:val="22"/>
                <w:szCs w:val="22"/>
              </w:rPr>
            </w:pPr>
            <w:r w:rsidRPr="005638CC">
              <w:rPr>
                <w:rFonts w:ascii="Arial" w:hAnsi="Arial" w:cs="Arial"/>
                <w:sz w:val="22"/>
                <w:szCs w:val="22"/>
              </w:rPr>
              <w:t>Category 2-</w:t>
            </w:r>
            <w:r w:rsidR="008077A0">
              <w:rPr>
                <w:rFonts w:ascii="Arial" w:hAnsi="Arial" w:cs="Arial"/>
                <w:sz w:val="22"/>
                <w:szCs w:val="22"/>
              </w:rPr>
              <w:t>6</w:t>
            </w:r>
            <w:r w:rsidRPr="005638CC">
              <w:rPr>
                <w:rFonts w:ascii="Arial" w:hAnsi="Arial" w:cs="Arial"/>
                <w:sz w:val="22"/>
                <w:szCs w:val="22"/>
              </w:rPr>
              <w:t>: Peer Teaching</w:t>
            </w:r>
          </w:p>
          <w:p w14:paraId="22E36A56" w14:textId="6AE856CD" w:rsidR="008077A0" w:rsidRDefault="008077A0" w:rsidP="005638CC">
            <w:pPr>
              <w:ind w:left="840"/>
              <w:rPr>
                <w:rFonts w:ascii="Arial" w:hAnsi="Arial" w:cs="Arial"/>
                <w:sz w:val="22"/>
                <w:szCs w:val="22"/>
              </w:rPr>
            </w:pPr>
            <w:r>
              <w:rPr>
                <w:rFonts w:ascii="Arial" w:hAnsi="Arial" w:cs="Arial"/>
                <w:sz w:val="22"/>
                <w:szCs w:val="22"/>
              </w:rPr>
              <w:t>Category 3-3: Active Listening</w:t>
            </w:r>
          </w:p>
          <w:p w14:paraId="6E56F52D" w14:textId="0C7121BA" w:rsidR="008077A0" w:rsidRPr="005638CC" w:rsidRDefault="008077A0" w:rsidP="005638CC">
            <w:pPr>
              <w:ind w:left="840"/>
              <w:rPr>
                <w:rFonts w:ascii="Arial" w:hAnsi="Arial" w:cs="Arial"/>
                <w:sz w:val="22"/>
                <w:szCs w:val="22"/>
              </w:rPr>
            </w:pPr>
            <w:r>
              <w:rPr>
                <w:rFonts w:ascii="Arial" w:hAnsi="Arial" w:cs="Arial"/>
                <w:sz w:val="22"/>
                <w:szCs w:val="22"/>
              </w:rPr>
              <w:t>Category 3-5: Symbolized Paraphrases and Summaries</w:t>
            </w:r>
          </w:p>
          <w:p w14:paraId="08923EDF" w14:textId="09E2C088" w:rsidR="005638CC" w:rsidRPr="005638CC" w:rsidRDefault="005638CC" w:rsidP="005638CC">
            <w:pPr>
              <w:ind w:left="840"/>
              <w:rPr>
                <w:rFonts w:ascii="Arial" w:hAnsi="Arial" w:cs="Arial"/>
                <w:sz w:val="22"/>
                <w:szCs w:val="22"/>
              </w:rPr>
            </w:pPr>
            <w:r w:rsidRPr="005638CC">
              <w:rPr>
                <w:rFonts w:ascii="Arial" w:hAnsi="Arial" w:cs="Arial"/>
                <w:sz w:val="22"/>
                <w:szCs w:val="22"/>
              </w:rPr>
              <w:t>Category 4-</w:t>
            </w:r>
            <w:r w:rsidR="008077A0">
              <w:rPr>
                <w:rFonts w:ascii="Arial" w:hAnsi="Arial" w:cs="Arial"/>
                <w:sz w:val="22"/>
                <w:szCs w:val="22"/>
              </w:rPr>
              <w:t>1</w:t>
            </w:r>
            <w:r w:rsidRPr="005638CC">
              <w:rPr>
                <w:rFonts w:ascii="Arial" w:hAnsi="Arial" w:cs="Arial"/>
                <w:sz w:val="22"/>
                <w:szCs w:val="22"/>
              </w:rPr>
              <w:t xml:space="preserve">: </w:t>
            </w:r>
            <w:r w:rsidR="008077A0">
              <w:rPr>
                <w:rFonts w:ascii="Arial" w:hAnsi="Arial" w:cs="Arial"/>
                <w:sz w:val="22"/>
                <w:szCs w:val="22"/>
              </w:rPr>
              <w:t>Interactive Lectures</w:t>
            </w:r>
          </w:p>
          <w:p w14:paraId="6D829D71" w14:textId="349A7988" w:rsidR="005638CC" w:rsidRPr="005638CC" w:rsidRDefault="005638CC" w:rsidP="005638CC">
            <w:pPr>
              <w:ind w:left="840"/>
              <w:rPr>
                <w:rFonts w:ascii="Arial" w:hAnsi="Arial" w:cs="Arial"/>
                <w:sz w:val="22"/>
                <w:szCs w:val="22"/>
              </w:rPr>
            </w:pPr>
            <w:r w:rsidRPr="005638CC">
              <w:rPr>
                <w:rFonts w:ascii="Arial" w:hAnsi="Arial" w:cs="Arial"/>
                <w:sz w:val="22"/>
                <w:szCs w:val="22"/>
              </w:rPr>
              <w:t>Category 4-</w:t>
            </w:r>
            <w:r w:rsidR="008077A0">
              <w:rPr>
                <w:rFonts w:ascii="Arial" w:hAnsi="Arial" w:cs="Arial"/>
                <w:sz w:val="22"/>
                <w:szCs w:val="22"/>
              </w:rPr>
              <w:t>6</w:t>
            </w:r>
            <w:r w:rsidRPr="005638CC">
              <w:rPr>
                <w:rFonts w:ascii="Arial" w:hAnsi="Arial" w:cs="Arial"/>
                <w:sz w:val="22"/>
                <w:szCs w:val="22"/>
              </w:rPr>
              <w:t xml:space="preserve">: </w:t>
            </w:r>
            <w:r w:rsidR="008077A0">
              <w:rPr>
                <w:rFonts w:ascii="Arial" w:hAnsi="Arial" w:cs="Arial"/>
                <w:sz w:val="22"/>
                <w:szCs w:val="22"/>
              </w:rPr>
              <w:t>Jigsaw Activities</w:t>
            </w:r>
          </w:p>
          <w:p w14:paraId="030D43A2" w14:textId="77777777" w:rsidR="005638CC" w:rsidRDefault="005638CC" w:rsidP="005638CC">
            <w:pPr>
              <w:ind w:left="840"/>
              <w:rPr>
                <w:rFonts w:ascii="Arial" w:hAnsi="Arial" w:cs="Arial"/>
                <w:sz w:val="22"/>
                <w:szCs w:val="22"/>
              </w:rPr>
            </w:pPr>
            <w:r w:rsidRPr="005638CC">
              <w:rPr>
                <w:rFonts w:ascii="Arial" w:hAnsi="Arial" w:cs="Arial"/>
                <w:sz w:val="22"/>
                <w:szCs w:val="22"/>
              </w:rPr>
              <w:t>Category 5-1: Cooperative Student Projects</w:t>
            </w:r>
          </w:p>
          <w:p w14:paraId="3A56F974" w14:textId="1AA441F6" w:rsidR="008077A0" w:rsidRDefault="008077A0" w:rsidP="005638CC">
            <w:pPr>
              <w:ind w:left="840"/>
              <w:rPr>
                <w:rFonts w:ascii="Arial" w:hAnsi="Arial" w:cs="Arial"/>
                <w:sz w:val="22"/>
                <w:szCs w:val="22"/>
              </w:rPr>
            </w:pPr>
            <w:r>
              <w:rPr>
                <w:rFonts w:ascii="Arial" w:hAnsi="Arial" w:cs="Arial"/>
                <w:sz w:val="22"/>
                <w:szCs w:val="22"/>
              </w:rPr>
              <w:t>Category 5-4: Student-Created Assessment Criteria</w:t>
            </w:r>
          </w:p>
        </w:tc>
      </w:tr>
      <w:tr w:rsidR="005B36FB" w:rsidRPr="005B36FB" w14:paraId="24E58BDF" w14:textId="77777777" w:rsidTr="00817329">
        <w:tc>
          <w:tcPr>
            <w:tcW w:w="9736" w:type="dxa"/>
            <w:gridSpan w:val="3"/>
            <w:shd w:val="clear" w:color="auto" w:fill="auto"/>
          </w:tcPr>
          <w:p w14:paraId="122EB514" w14:textId="63A36927" w:rsidR="00197801" w:rsidRPr="005B36FB" w:rsidRDefault="005B36FB" w:rsidP="005B36FB">
            <w:pPr>
              <w:rPr>
                <w:rFonts w:ascii="Arial" w:hAnsi="Arial" w:cs="Arial"/>
                <w:sz w:val="22"/>
                <w:szCs w:val="22"/>
              </w:rPr>
            </w:pPr>
            <w:r w:rsidRPr="005B36FB">
              <w:rPr>
                <w:rFonts w:ascii="Arial" w:hAnsi="Arial" w:cs="Arial"/>
                <w:sz w:val="22"/>
                <w:szCs w:val="22"/>
              </w:rPr>
              <w:t>Course Schedule</w:t>
            </w:r>
            <w:r w:rsidR="00974A95">
              <w:rPr>
                <w:rFonts w:ascii="Arial" w:hAnsi="Arial" w:cs="Arial"/>
                <w:sz w:val="22"/>
                <w:szCs w:val="22"/>
              </w:rPr>
              <w:t>:</w:t>
            </w:r>
          </w:p>
        </w:tc>
      </w:tr>
      <w:tr w:rsidR="005B36FB" w:rsidRPr="005B36FB" w14:paraId="0E4823C9" w14:textId="77777777" w:rsidTr="005B36FB">
        <w:tc>
          <w:tcPr>
            <w:tcW w:w="1570" w:type="dxa"/>
            <w:shd w:val="clear" w:color="auto" w:fill="auto"/>
          </w:tcPr>
          <w:p w14:paraId="1533A80E"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79C2E3D8"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44ABCF9A"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14:paraId="2D29A405" w14:textId="77777777" w:rsidTr="005B36FB">
        <w:tc>
          <w:tcPr>
            <w:tcW w:w="1570" w:type="dxa"/>
            <w:shd w:val="clear" w:color="auto" w:fill="auto"/>
          </w:tcPr>
          <w:p w14:paraId="00918B86" w14:textId="77777777"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6AA23B51" w14:textId="5EDAE1F8" w:rsidR="00435C5C" w:rsidRPr="005B36FB" w:rsidRDefault="009607F8" w:rsidP="001F3471">
            <w:pPr>
              <w:jc w:val="left"/>
              <w:rPr>
                <w:rFonts w:ascii="Arial" w:hAnsi="Arial" w:cs="Arial"/>
                <w:sz w:val="22"/>
                <w:szCs w:val="22"/>
              </w:rPr>
            </w:pPr>
            <w:r>
              <w:rPr>
                <w:rFonts w:ascii="Arial" w:hAnsi="Arial" w:cs="Arial"/>
                <w:szCs w:val="21"/>
              </w:rPr>
              <w:t>Why do presentations fail?</w:t>
            </w:r>
          </w:p>
        </w:tc>
        <w:tc>
          <w:tcPr>
            <w:tcW w:w="5151" w:type="dxa"/>
            <w:shd w:val="clear" w:color="auto" w:fill="auto"/>
          </w:tcPr>
          <w:p w14:paraId="6CCA6FA3" w14:textId="178CE415" w:rsidR="00435C5C" w:rsidRPr="00483F3B" w:rsidRDefault="009607F8" w:rsidP="009607F8">
            <w:pPr>
              <w:jc w:val="left"/>
              <w:rPr>
                <w:rFonts w:ascii="Arial" w:hAnsi="Arial" w:cs="Arial"/>
              </w:rPr>
            </w:pPr>
            <w:r w:rsidRPr="00AE1243">
              <w:rPr>
                <w:rFonts w:ascii="Arial" w:hAnsi="Arial" w:cs="Arial"/>
              </w:rPr>
              <w:t>Discussion: establishing criteria for good/bad presentations and presenters</w:t>
            </w:r>
          </w:p>
        </w:tc>
      </w:tr>
      <w:tr w:rsidR="00435C5C" w:rsidRPr="005B36FB" w14:paraId="46969A35" w14:textId="77777777" w:rsidTr="005B36FB">
        <w:tc>
          <w:tcPr>
            <w:tcW w:w="1570" w:type="dxa"/>
            <w:shd w:val="clear" w:color="auto" w:fill="auto"/>
          </w:tcPr>
          <w:p w14:paraId="31862B8F" w14:textId="77777777" w:rsidR="00435C5C" w:rsidRPr="005B36FB" w:rsidRDefault="00435C5C"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0341DB54" w14:textId="272DDFFE" w:rsidR="00435C5C" w:rsidRPr="005B36FB" w:rsidRDefault="00483F3B" w:rsidP="001F3471">
            <w:pPr>
              <w:jc w:val="left"/>
              <w:rPr>
                <w:rFonts w:ascii="Arial" w:hAnsi="Arial" w:cs="Arial"/>
                <w:sz w:val="22"/>
                <w:szCs w:val="22"/>
              </w:rPr>
            </w:pPr>
            <w:r>
              <w:rPr>
                <w:rFonts w:ascii="Arial" w:hAnsi="Arial" w:cs="Arial"/>
                <w:szCs w:val="21"/>
              </w:rPr>
              <w:t>Presentation Rubrics</w:t>
            </w:r>
          </w:p>
        </w:tc>
        <w:tc>
          <w:tcPr>
            <w:tcW w:w="5151" w:type="dxa"/>
            <w:shd w:val="clear" w:color="auto" w:fill="auto"/>
          </w:tcPr>
          <w:p w14:paraId="320D5044" w14:textId="77777777" w:rsidR="009607F8" w:rsidRPr="00AE1243" w:rsidRDefault="009607F8" w:rsidP="009607F8">
            <w:pPr>
              <w:jc w:val="left"/>
              <w:rPr>
                <w:rFonts w:ascii="Arial" w:hAnsi="Arial" w:cs="Arial"/>
              </w:rPr>
            </w:pPr>
            <w:r w:rsidRPr="00AE1243">
              <w:rPr>
                <w:rFonts w:ascii="Arial" w:hAnsi="Arial" w:cs="Arial"/>
              </w:rPr>
              <w:t>Group work: presentation of group generated rubrics</w:t>
            </w:r>
          </w:p>
          <w:p w14:paraId="1087D8D8" w14:textId="43CD0676" w:rsidR="00435C5C" w:rsidRPr="005B36FB" w:rsidRDefault="009607F8" w:rsidP="009607F8">
            <w:pPr>
              <w:jc w:val="left"/>
              <w:rPr>
                <w:rFonts w:ascii="Arial" w:hAnsi="Arial" w:cs="Arial"/>
                <w:sz w:val="22"/>
                <w:szCs w:val="22"/>
              </w:rPr>
            </w:pPr>
            <w:r>
              <w:rPr>
                <w:rFonts w:ascii="Arial" w:hAnsi="Arial" w:cs="Arial"/>
              </w:rPr>
              <w:t>Compilation of group rubrics</w:t>
            </w:r>
          </w:p>
        </w:tc>
      </w:tr>
      <w:tr w:rsidR="009607F8" w:rsidRPr="005B36FB" w14:paraId="4CD60897" w14:textId="77777777" w:rsidTr="005B36FB">
        <w:tc>
          <w:tcPr>
            <w:tcW w:w="1570" w:type="dxa"/>
            <w:shd w:val="clear" w:color="auto" w:fill="auto"/>
          </w:tcPr>
          <w:p w14:paraId="1AA6B587" w14:textId="77777777" w:rsidR="009607F8" w:rsidRPr="005B36FB" w:rsidRDefault="009607F8" w:rsidP="009607F8">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088EC075" w14:textId="0A4F2ABB" w:rsidR="009607F8" w:rsidRPr="005B36FB" w:rsidRDefault="001F3471" w:rsidP="001F3471">
            <w:pPr>
              <w:jc w:val="left"/>
              <w:rPr>
                <w:rFonts w:ascii="Arial" w:hAnsi="Arial" w:cs="Arial"/>
                <w:sz w:val="22"/>
                <w:szCs w:val="22"/>
              </w:rPr>
            </w:pPr>
            <w:r>
              <w:rPr>
                <w:rFonts w:ascii="Arial" w:hAnsi="Arial" w:cs="Arial"/>
              </w:rPr>
              <w:t>Presentation 1: speaker only</w:t>
            </w:r>
          </w:p>
        </w:tc>
        <w:tc>
          <w:tcPr>
            <w:tcW w:w="5151" w:type="dxa"/>
            <w:shd w:val="clear" w:color="auto" w:fill="auto"/>
          </w:tcPr>
          <w:p w14:paraId="14AF8FA9" w14:textId="77777777" w:rsidR="009607F8" w:rsidRPr="00C82615" w:rsidRDefault="009607F8" w:rsidP="009607F8">
            <w:pPr>
              <w:jc w:val="left"/>
              <w:rPr>
                <w:rFonts w:ascii="Arial" w:hAnsi="Arial" w:cs="Arial"/>
              </w:rPr>
            </w:pPr>
            <w:r>
              <w:rPr>
                <w:rFonts w:ascii="Arial" w:hAnsi="Arial" w:cs="Arial"/>
              </w:rPr>
              <w:t xml:space="preserve">Establish personal and group goals for improvement. </w:t>
            </w:r>
          </w:p>
          <w:p w14:paraId="6779F5C2" w14:textId="2E270B2E" w:rsidR="009607F8" w:rsidRPr="005B36FB" w:rsidRDefault="009607F8" w:rsidP="009607F8">
            <w:pPr>
              <w:jc w:val="left"/>
              <w:rPr>
                <w:rFonts w:ascii="Arial" w:hAnsi="Arial" w:cs="Arial"/>
                <w:sz w:val="22"/>
                <w:szCs w:val="22"/>
              </w:rPr>
            </w:pPr>
            <w:r>
              <w:rPr>
                <w:rFonts w:ascii="Arial" w:hAnsi="Arial" w:cs="Arial"/>
              </w:rPr>
              <w:t>Preparation for Presentation #1</w:t>
            </w:r>
          </w:p>
        </w:tc>
      </w:tr>
      <w:tr w:rsidR="009607F8" w:rsidRPr="005B36FB" w14:paraId="44C8DF24" w14:textId="77777777" w:rsidTr="005B36FB">
        <w:tc>
          <w:tcPr>
            <w:tcW w:w="1570" w:type="dxa"/>
            <w:shd w:val="clear" w:color="auto" w:fill="auto"/>
          </w:tcPr>
          <w:p w14:paraId="4A145F06" w14:textId="77777777" w:rsidR="009607F8" w:rsidRPr="005B36FB" w:rsidRDefault="009607F8" w:rsidP="009607F8">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0A8E3EAD" w14:textId="421D7D3B" w:rsidR="009607F8" w:rsidRPr="005B36FB" w:rsidRDefault="001F3471" w:rsidP="001F3471">
            <w:pPr>
              <w:jc w:val="left"/>
              <w:rPr>
                <w:rFonts w:ascii="Arial" w:hAnsi="Arial" w:cs="Arial"/>
                <w:sz w:val="22"/>
                <w:szCs w:val="22"/>
              </w:rPr>
            </w:pPr>
            <w:r>
              <w:rPr>
                <w:rFonts w:ascii="Arial" w:hAnsi="Arial" w:cs="Arial"/>
              </w:rPr>
              <w:t>Presentation 1</w:t>
            </w:r>
            <w:r w:rsidR="00483F3B">
              <w:rPr>
                <w:rFonts w:ascii="Arial" w:hAnsi="Arial" w:cs="Arial"/>
              </w:rPr>
              <w:t xml:space="preserve"> cont.</w:t>
            </w:r>
          </w:p>
        </w:tc>
        <w:tc>
          <w:tcPr>
            <w:tcW w:w="5151" w:type="dxa"/>
            <w:shd w:val="clear" w:color="auto" w:fill="auto"/>
          </w:tcPr>
          <w:p w14:paraId="2AE4B3D0" w14:textId="77777777" w:rsidR="009607F8" w:rsidRDefault="009607F8" w:rsidP="009607F8">
            <w:pPr>
              <w:jc w:val="left"/>
              <w:rPr>
                <w:rFonts w:ascii="Arial" w:hAnsi="Arial" w:cs="Arial"/>
              </w:rPr>
            </w:pPr>
            <w:r>
              <w:rPr>
                <w:rFonts w:ascii="Arial" w:hAnsi="Arial" w:cs="Arial"/>
              </w:rPr>
              <w:t>Recording of Presentation #1</w:t>
            </w:r>
          </w:p>
          <w:p w14:paraId="0E072FFE" w14:textId="22D2ECB5" w:rsidR="009607F8" w:rsidRPr="005B36FB" w:rsidRDefault="009607F8" w:rsidP="009607F8">
            <w:pPr>
              <w:jc w:val="left"/>
              <w:rPr>
                <w:rFonts w:ascii="Arial" w:hAnsi="Arial" w:cs="Arial"/>
                <w:sz w:val="22"/>
                <w:szCs w:val="22"/>
              </w:rPr>
            </w:pPr>
            <w:r>
              <w:rPr>
                <w:rFonts w:ascii="Arial" w:hAnsi="Arial" w:cs="Arial"/>
              </w:rPr>
              <w:t>Peer, self and instructor feedback.</w:t>
            </w:r>
          </w:p>
        </w:tc>
      </w:tr>
      <w:tr w:rsidR="009607F8" w:rsidRPr="005B36FB" w14:paraId="35111AC7" w14:textId="77777777" w:rsidTr="005B36FB">
        <w:tc>
          <w:tcPr>
            <w:tcW w:w="1570" w:type="dxa"/>
            <w:shd w:val="clear" w:color="auto" w:fill="auto"/>
          </w:tcPr>
          <w:p w14:paraId="692546EF" w14:textId="77777777" w:rsidR="009607F8" w:rsidRPr="005B36FB" w:rsidRDefault="009607F8" w:rsidP="009607F8">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561F3D61" w14:textId="78930435" w:rsidR="009607F8" w:rsidRPr="005B36FB" w:rsidRDefault="001F3471" w:rsidP="001F3471">
            <w:pPr>
              <w:jc w:val="left"/>
              <w:rPr>
                <w:rFonts w:ascii="Arial" w:hAnsi="Arial" w:cs="Arial"/>
                <w:sz w:val="22"/>
                <w:szCs w:val="22"/>
              </w:rPr>
            </w:pPr>
            <w:r>
              <w:rPr>
                <w:rFonts w:ascii="Arial" w:hAnsi="Arial" w:cs="Arial"/>
              </w:rPr>
              <w:t>A framework for planning media use</w:t>
            </w:r>
          </w:p>
        </w:tc>
        <w:tc>
          <w:tcPr>
            <w:tcW w:w="5151" w:type="dxa"/>
            <w:shd w:val="clear" w:color="auto" w:fill="auto"/>
          </w:tcPr>
          <w:p w14:paraId="07828410" w14:textId="0413918B" w:rsidR="009607F8" w:rsidRPr="00197801" w:rsidRDefault="009607F8" w:rsidP="009607F8">
            <w:pPr>
              <w:jc w:val="left"/>
              <w:rPr>
                <w:rFonts w:ascii="Arial" w:hAnsi="Arial" w:cs="Arial"/>
              </w:rPr>
            </w:pPr>
            <w:r>
              <w:rPr>
                <w:rFonts w:ascii="Arial" w:hAnsi="Arial" w:cs="Arial"/>
              </w:rPr>
              <w:t>Audience analysis, learning styles, establishment of lesson/presentation objectives, rubrics.</w:t>
            </w:r>
          </w:p>
        </w:tc>
      </w:tr>
      <w:tr w:rsidR="009607F8" w:rsidRPr="005B36FB" w14:paraId="36F33C7A" w14:textId="77777777" w:rsidTr="005B36FB">
        <w:tc>
          <w:tcPr>
            <w:tcW w:w="1570" w:type="dxa"/>
            <w:shd w:val="clear" w:color="auto" w:fill="auto"/>
          </w:tcPr>
          <w:p w14:paraId="6C3D0A46" w14:textId="77777777" w:rsidR="009607F8" w:rsidRPr="005B36FB" w:rsidRDefault="009607F8" w:rsidP="009607F8">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7CC0124B" w14:textId="3B155187" w:rsidR="009607F8" w:rsidRPr="005B36FB" w:rsidRDefault="001F3471" w:rsidP="001F3471">
            <w:pPr>
              <w:jc w:val="left"/>
              <w:rPr>
                <w:rFonts w:ascii="Arial" w:hAnsi="Arial" w:cs="Arial"/>
                <w:sz w:val="22"/>
                <w:szCs w:val="22"/>
              </w:rPr>
            </w:pPr>
            <w:r>
              <w:rPr>
                <w:rFonts w:ascii="Arial" w:hAnsi="Arial" w:cs="Arial"/>
              </w:rPr>
              <w:t>A framework for planning media use</w:t>
            </w:r>
          </w:p>
        </w:tc>
        <w:tc>
          <w:tcPr>
            <w:tcW w:w="5151" w:type="dxa"/>
            <w:shd w:val="clear" w:color="auto" w:fill="auto"/>
          </w:tcPr>
          <w:p w14:paraId="6F8AB29E" w14:textId="41FCC6D9" w:rsidR="009607F8" w:rsidRPr="00197801" w:rsidRDefault="009607F8" w:rsidP="009607F8">
            <w:pPr>
              <w:jc w:val="left"/>
              <w:rPr>
                <w:rFonts w:ascii="Arial" w:hAnsi="Arial" w:cs="Arial"/>
              </w:rPr>
            </w:pPr>
            <w:r>
              <w:rPr>
                <w:rFonts w:ascii="Arial" w:hAnsi="Arial" w:cs="Arial"/>
              </w:rPr>
              <w:t>Component reading, preparation and group presentation.</w:t>
            </w:r>
          </w:p>
        </w:tc>
      </w:tr>
      <w:tr w:rsidR="009607F8" w:rsidRPr="005B36FB" w14:paraId="39598E0D" w14:textId="77777777" w:rsidTr="005B36FB">
        <w:tc>
          <w:tcPr>
            <w:tcW w:w="1570" w:type="dxa"/>
            <w:shd w:val="clear" w:color="auto" w:fill="auto"/>
          </w:tcPr>
          <w:p w14:paraId="2C63EF82" w14:textId="77777777" w:rsidR="009607F8" w:rsidRPr="005B36FB" w:rsidRDefault="009607F8" w:rsidP="009607F8">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10E82A3E" w14:textId="5145B2D7" w:rsidR="009607F8" w:rsidRPr="005B36FB" w:rsidRDefault="001F3471" w:rsidP="001F3471">
            <w:pPr>
              <w:jc w:val="left"/>
              <w:rPr>
                <w:rFonts w:ascii="Arial" w:hAnsi="Arial" w:cs="Arial"/>
                <w:sz w:val="22"/>
                <w:szCs w:val="22"/>
              </w:rPr>
            </w:pPr>
            <w:r>
              <w:rPr>
                <w:rFonts w:ascii="Arial" w:hAnsi="Arial" w:cs="Arial"/>
              </w:rPr>
              <w:t>Implementing the media plan</w:t>
            </w:r>
          </w:p>
        </w:tc>
        <w:tc>
          <w:tcPr>
            <w:tcW w:w="5151" w:type="dxa"/>
            <w:shd w:val="clear" w:color="auto" w:fill="auto"/>
          </w:tcPr>
          <w:p w14:paraId="35A94219" w14:textId="5F326908" w:rsidR="009607F8" w:rsidRPr="00197801" w:rsidRDefault="009607F8" w:rsidP="009607F8">
            <w:pPr>
              <w:jc w:val="left"/>
              <w:rPr>
                <w:rFonts w:ascii="Arial" w:hAnsi="Arial" w:cs="Arial"/>
              </w:rPr>
            </w:pPr>
            <w:r>
              <w:rPr>
                <w:rFonts w:ascii="Arial" w:hAnsi="Arial" w:cs="Arial"/>
              </w:rPr>
              <w:t>Discussion of media use framework and comprehension exercises</w:t>
            </w:r>
          </w:p>
        </w:tc>
      </w:tr>
      <w:tr w:rsidR="009607F8" w:rsidRPr="005B36FB" w14:paraId="413B8663" w14:textId="77777777" w:rsidTr="005B36FB">
        <w:tc>
          <w:tcPr>
            <w:tcW w:w="1570" w:type="dxa"/>
            <w:shd w:val="clear" w:color="auto" w:fill="auto"/>
          </w:tcPr>
          <w:p w14:paraId="3BAB61D0" w14:textId="77777777" w:rsidR="009607F8" w:rsidRPr="005B36FB" w:rsidRDefault="009607F8" w:rsidP="009607F8">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38D44147" w14:textId="79EABE57" w:rsidR="009607F8" w:rsidRPr="005B36FB" w:rsidRDefault="001F3471" w:rsidP="001F3471">
            <w:pPr>
              <w:jc w:val="left"/>
              <w:rPr>
                <w:rFonts w:ascii="Arial" w:hAnsi="Arial" w:cs="Arial"/>
                <w:sz w:val="22"/>
                <w:szCs w:val="22"/>
              </w:rPr>
            </w:pPr>
            <w:r>
              <w:rPr>
                <w:rFonts w:ascii="Arial" w:hAnsi="Arial" w:cs="Arial"/>
              </w:rPr>
              <w:t>Implementing the media plan</w:t>
            </w:r>
          </w:p>
        </w:tc>
        <w:tc>
          <w:tcPr>
            <w:tcW w:w="5151" w:type="dxa"/>
            <w:shd w:val="clear" w:color="auto" w:fill="auto"/>
          </w:tcPr>
          <w:p w14:paraId="41D91D08" w14:textId="56750C65" w:rsidR="009607F8" w:rsidRPr="00197801" w:rsidRDefault="009607F8" w:rsidP="009607F8">
            <w:pPr>
              <w:jc w:val="left"/>
              <w:rPr>
                <w:rFonts w:ascii="Arial" w:hAnsi="Arial" w:cs="Arial"/>
              </w:rPr>
            </w:pPr>
            <w:r>
              <w:rPr>
                <w:rFonts w:ascii="Arial" w:hAnsi="Arial" w:cs="Arial"/>
              </w:rPr>
              <w:t>Equipment safety, venue setup parameters, AV showmanship, evaluation</w:t>
            </w:r>
          </w:p>
        </w:tc>
      </w:tr>
      <w:tr w:rsidR="009607F8" w:rsidRPr="005B36FB" w14:paraId="0BCCF1FE" w14:textId="77777777" w:rsidTr="005B36FB">
        <w:tc>
          <w:tcPr>
            <w:tcW w:w="1570" w:type="dxa"/>
            <w:shd w:val="clear" w:color="auto" w:fill="auto"/>
          </w:tcPr>
          <w:p w14:paraId="239F4C93" w14:textId="77777777" w:rsidR="009607F8" w:rsidRPr="005B36FB" w:rsidRDefault="009607F8" w:rsidP="009607F8">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449DBD8E" w14:textId="77777777" w:rsidR="001F3471" w:rsidRDefault="001F3471" w:rsidP="001F3471">
            <w:pPr>
              <w:jc w:val="left"/>
              <w:rPr>
                <w:rFonts w:ascii="Arial" w:hAnsi="Arial" w:cs="Arial"/>
              </w:rPr>
            </w:pPr>
            <w:r>
              <w:rPr>
                <w:rFonts w:ascii="Arial" w:hAnsi="Arial" w:cs="Arial"/>
              </w:rPr>
              <w:t xml:space="preserve">Visual Literacy and Design </w:t>
            </w:r>
          </w:p>
          <w:p w14:paraId="31495741" w14:textId="77777777" w:rsidR="009607F8" w:rsidRPr="005B36FB" w:rsidRDefault="009607F8" w:rsidP="001F3471">
            <w:pPr>
              <w:jc w:val="left"/>
              <w:rPr>
                <w:rFonts w:ascii="Arial" w:hAnsi="Arial" w:cs="Arial"/>
                <w:sz w:val="22"/>
                <w:szCs w:val="22"/>
              </w:rPr>
            </w:pPr>
          </w:p>
        </w:tc>
        <w:tc>
          <w:tcPr>
            <w:tcW w:w="5151" w:type="dxa"/>
            <w:shd w:val="clear" w:color="auto" w:fill="auto"/>
          </w:tcPr>
          <w:p w14:paraId="0BE386F0" w14:textId="77777777" w:rsidR="009607F8" w:rsidRDefault="009607F8" w:rsidP="009607F8">
            <w:pPr>
              <w:jc w:val="left"/>
              <w:rPr>
                <w:rFonts w:ascii="Arial" w:hAnsi="Arial" w:cs="Arial"/>
              </w:rPr>
            </w:pPr>
            <w:r>
              <w:rPr>
                <w:rFonts w:ascii="Arial" w:hAnsi="Arial" w:cs="Arial"/>
              </w:rPr>
              <w:t xml:space="preserve">Visual Literacy vs. Visual Design </w:t>
            </w:r>
          </w:p>
          <w:p w14:paraId="65A526C3" w14:textId="47B10D95" w:rsidR="009607F8" w:rsidRPr="00197801" w:rsidRDefault="009607F8" w:rsidP="009607F8">
            <w:pPr>
              <w:jc w:val="left"/>
              <w:rPr>
                <w:rFonts w:ascii="Arial" w:hAnsi="Arial" w:cs="Arial"/>
              </w:rPr>
            </w:pPr>
            <w:r>
              <w:rPr>
                <w:rFonts w:ascii="Arial" w:hAnsi="Arial" w:cs="Arial"/>
              </w:rPr>
              <w:t xml:space="preserve">Elements of visual design (contrast, repetition, alignment, proximity) </w:t>
            </w:r>
          </w:p>
        </w:tc>
      </w:tr>
      <w:tr w:rsidR="009607F8" w:rsidRPr="005B36FB" w14:paraId="68E014FD" w14:textId="77777777" w:rsidTr="005B36FB">
        <w:tc>
          <w:tcPr>
            <w:tcW w:w="1570" w:type="dxa"/>
            <w:shd w:val="clear" w:color="auto" w:fill="auto"/>
          </w:tcPr>
          <w:p w14:paraId="506C4702" w14:textId="77777777" w:rsidR="009607F8" w:rsidRPr="005B36FB" w:rsidRDefault="009607F8" w:rsidP="009607F8">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727DDCDB" w14:textId="77777777" w:rsidR="001F3471" w:rsidRDefault="001F3471" w:rsidP="001F3471">
            <w:pPr>
              <w:jc w:val="left"/>
              <w:rPr>
                <w:rFonts w:ascii="Arial" w:hAnsi="Arial" w:cs="Arial"/>
              </w:rPr>
            </w:pPr>
            <w:r>
              <w:rPr>
                <w:rFonts w:ascii="Arial" w:hAnsi="Arial" w:cs="Arial"/>
              </w:rPr>
              <w:t xml:space="preserve">Visual Literacy and Design </w:t>
            </w:r>
          </w:p>
          <w:p w14:paraId="64ECF83B" w14:textId="77777777" w:rsidR="009607F8" w:rsidRPr="005B36FB" w:rsidRDefault="009607F8" w:rsidP="001F3471">
            <w:pPr>
              <w:jc w:val="left"/>
              <w:rPr>
                <w:rFonts w:ascii="Arial" w:hAnsi="Arial" w:cs="Arial"/>
                <w:sz w:val="22"/>
                <w:szCs w:val="22"/>
              </w:rPr>
            </w:pPr>
          </w:p>
        </w:tc>
        <w:tc>
          <w:tcPr>
            <w:tcW w:w="5151" w:type="dxa"/>
            <w:shd w:val="clear" w:color="auto" w:fill="auto"/>
          </w:tcPr>
          <w:p w14:paraId="5CD22E9C" w14:textId="77777777" w:rsidR="009607F8" w:rsidRDefault="009607F8" w:rsidP="009607F8">
            <w:pPr>
              <w:jc w:val="left"/>
              <w:rPr>
                <w:rFonts w:ascii="Arial" w:hAnsi="Arial" w:cs="Arial"/>
              </w:rPr>
            </w:pPr>
            <w:r>
              <w:rPr>
                <w:rFonts w:ascii="Arial" w:hAnsi="Arial" w:cs="Arial"/>
              </w:rPr>
              <w:t>Practical application exercises</w:t>
            </w:r>
          </w:p>
          <w:p w14:paraId="71FBEDD6" w14:textId="3D3DC517" w:rsidR="009607F8" w:rsidRPr="00197801" w:rsidRDefault="009607F8" w:rsidP="009607F8">
            <w:pPr>
              <w:jc w:val="left"/>
              <w:rPr>
                <w:rFonts w:ascii="Arial" w:hAnsi="Arial" w:cs="Arial"/>
              </w:rPr>
            </w:pPr>
            <w:r>
              <w:rPr>
                <w:rFonts w:ascii="Arial" w:hAnsi="Arial" w:cs="Arial"/>
              </w:rPr>
              <w:t>Evaluating examples of poster presentations</w:t>
            </w:r>
          </w:p>
        </w:tc>
      </w:tr>
      <w:tr w:rsidR="009607F8" w:rsidRPr="005B36FB" w14:paraId="68669D4C" w14:textId="77777777" w:rsidTr="005B36FB">
        <w:tc>
          <w:tcPr>
            <w:tcW w:w="1570" w:type="dxa"/>
            <w:shd w:val="clear" w:color="auto" w:fill="auto"/>
          </w:tcPr>
          <w:p w14:paraId="77921DA0" w14:textId="77777777" w:rsidR="009607F8" w:rsidRPr="005B36FB" w:rsidRDefault="009607F8" w:rsidP="009607F8">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77F3699B" w14:textId="77777777" w:rsidR="001F3471" w:rsidRDefault="001F3471" w:rsidP="001F3471">
            <w:pPr>
              <w:jc w:val="left"/>
              <w:rPr>
                <w:rFonts w:ascii="Arial" w:hAnsi="Arial" w:cs="Arial"/>
              </w:rPr>
            </w:pPr>
            <w:r>
              <w:rPr>
                <w:rFonts w:ascii="Arial" w:hAnsi="Arial" w:cs="Arial"/>
              </w:rPr>
              <w:t xml:space="preserve">Presentation 2: </w:t>
            </w:r>
          </w:p>
          <w:p w14:paraId="3B877CA9" w14:textId="50276175" w:rsidR="009607F8" w:rsidRPr="005B36FB" w:rsidRDefault="001F3471" w:rsidP="001F3471">
            <w:pPr>
              <w:jc w:val="left"/>
              <w:rPr>
                <w:rFonts w:ascii="Arial" w:hAnsi="Arial" w:cs="Arial"/>
                <w:sz w:val="22"/>
                <w:szCs w:val="22"/>
              </w:rPr>
            </w:pPr>
            <w:r>
              <w:rPr>
                <w:rFonts w:ascii="Arial" w:hAnsi="Arial" w:cs="Arial"/>
              </w:rPr>
              <w:t>fixed-media</w:t>
            </w:r>
          </w:p>
        </w:tc>
        <w:tc>
          <w:tcPr>
            <w:tcW w:w="5151" w:type="dxa"/>
            <w:shd w:val="clear" w:color="auto" w:fill="auto"/>
          </w:tcPr>
          <w:p w14:paraId="38EA02DC" w14:textId="77777777" w:rsidR="009607F8" w:rsidRPr="00C82615" w:rsidRDefault="009607F8" w:rsidP="009607F8">
            <w:pPr>
              <w:jc w:val="left"/>
              <w:rPr>
                <w:rFonts w:ascii="Arial" w:hAnsi="Arial" w:cs="Arial"/>
              </w:rPr>
            </w:pPr>
            <w:r>
              <w:rPr>
                <w:rFonts w:ascii="Arial" w:hAnsi="Arial" w:cs="Arial"/>
              </w:rPr>
              <w:t xml:space="preserve">Prepare drafts for fixed-media presentation for mid-sized groups. </w:t>
            </w:r>
          </w:p>
          <w:p w14:paraId="57C62AD9" w14:textId="047C713E" w:rsidR="009607F8" w:rsidRPr="005B36FB" w:rsidRDefault="009607F8" w:rsidP="009607F8">
            <w:pPr>
              <w:jc w:val="left"/>
              <w:rPr>
                <w:rFonts w:ascii="Arial" w:hAnsi="Arial" w:cs="Arial"/>
                <w:sz w:val="22"/>
                <w:szCs w:val="22"/>
              </w:rPr>
            </w:pPr>
            <w:r>
              <w:rPr>
                <w:rFonts w:ascii="Arial" w:hAnsi="Arial" w:cs="Arial"/>
              </w:rPr>
              <w:t>Obtain peer feedback on drafts.</w:t>
            </w:r>
          </w:p>
        </w:tc>
      </w:tr>
      <w:tr w:rsidR="009607F8" w:rsidRPr="005B36FB" w14:paraId="07FCD398" w14:textId="77777777" w:rsidTr="005B36FB">
        <w:tc>
          <w:tcPr>
            <w:tcW w:w="1570" w:type="dxa"/>
            <w:shd w:val="clear" w:color="auto" w:fill="auto"/>
          </w:tcPr>
          <w:p w14:paraId="43AD5DFA" w14:textId="77777777" w:rsidR="009607F8" w:rsidRPr="005B36FB" w:rsidRDefault="009607F8" w:rsidP="009607F8">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11D2B2FA" w14:textId="77777777" w:rsidR="001F3471" w:rsidRDefault="001F3471" w:rsidP="001F3471">
            <w:pPr>
              <w:jc w:val="left"/>
              <w:rPr>
                <w:rFonts w:ascii="Arial" w:hAnsi="Arial" w:cs="Arial"/>
              </w:rPr>
            </w:pPr>
            <w:r>
              <w:rPr>
                <w:rFonts w:ascii="Arial" w:hAnsi="Arial" w:cs="Arial"/>
              </w:rPr>
              <w:t xml:space="preserve">Presentation 2: </w:t>
            </w:r>
          </w:p>
          <w:p w14:paraId="6CFB12D7" w14:textId="5B28E2C2" w:rsidR="009607F8" w:rsidRPr="005B36FB" w:rsidRDefault="001F3471" w:rsidP="001F3471">
            <w:pPr>
              <w:jc w:val="left"/>
              <w:rPr>
                <w:rFonts w:ascii="Arial" w:hAnsi="Arial" w:cs="Arial"/>
                <w:sz w:val="22"/>
                <w:szCs w:val="22"/>
              </w:rPr>
            </w:pPr>
            <w:r>
              <w:rPr>
                <w:rFonts w:ascii="Arial" w:hAnsi="Arial" w:cs="Arial"/>
              </w:rPr>
              <w:t>fixed-media</w:t>
            </w:r>
          </w:p>
        </w:tc>
        <w:tc>
          <w:tcPr>
            <w:tcW w:w="5151" w:type="dxa"/>
            <w:shd w:val="clear" w:color="auto" w:fill="auto"/>
          </w:tcPr>
          <w:p w14:paraId="3510F74B" w14:textId="77777777" w:rsidR="009607F8" w:rsidRDefault="009607F8" w:rsidP="009607F8">
            <w:pPr>
              <w:jc w:val="left"/>
              <w:rPr>
                <w:rFonts w:ascii="Arial" w:hAnsi="Arial" w:cs="Arial"/>
              </w:rPr>
            </w:pPr>
            <w:r>
              <w:rPr>
                <w:rFonts w:ascii="Arial" w:hAnsi="Arial" w:cs="Arial"/>
              </w:rPr>
              <w:t xml:space="preserve">Review Presentation 1 video and feedback. </w:t>
            </w:r>
          </w:p>
          <w:p w14:paraId="66EBD2AF" w14:textId="77777777" w:rsidR="009607F8" w:rsidRDefault="009607F8" w:rsidP="009607F8">
            <w:pPr>
              <w:jc w:val="left"/>
              <w:rPr>
                <w:rFonts w:ascii="Arial" w:hAnsi="Arial" w:cs="Arial"/>
              </w:rPr>
            </w:pPr>
            <w:r>
              <w:rPr>
                <w:rFonts w:ascii="Arial" w:hAnsi="Arial" w:cs="Arial"/>
              </w:rPr>
              <w:t>Review personal goals for improvement.</w:t>
            </w:r>
          </w:p>
          <w:p w14:paraId="770EA5D5" w14:textId="6924615E" w:rsidR="009607F8" w:rsidRPr="00197801" w:rsidRDefault="009607F8" w:rsidP="009607F8">
            <w:pPr>
              <w:jc w:val="left"/>
              <w:rPr>
                <w:rFonts w:ascii="Arial" w:hAnsi="Arial" w:cs="Arial"/>
              </w:rPr>
            </w:pPr>
            <w:r>
              <w:rPr>
                <w:rFonts w:ascii="Arial" w:hAnsi="Arial" w:cs="Arial"/>
              </w:rPr>
              <w:lastRenderedPageBreak/>
              <w:t xml:space="preserve">Revise and record fixed-media presentation. </w:t>
            </w:r>
          </w:p>
        </w:tc>
      </w:tr>
      <w:tr w:rsidR="009607F8" w:rsidRPr="005B36FB" w14:paraId="1F8BB345" w14:textId="77777777" w:rsidTr="005B36FB">
        <w:tc>
          <w:tcPr>
            <w:tcW w:w="1570" w:type="dxa"/>
            <w:shd w:val="clear" w:color="auto" w:fill="auto"/>
          </w:tcPr>
          <w:p w14:paraId="094E2166" w14:textId="77777777" w:rsidR="009607F8" w:rsidRPr="005B36FB" w:rsidRDefault="009607F8" w:rsidP="009607F8">
            <w:pPr>
              <w:jc w:val="center"/>
              <w:rPr>
                <w:rFonts w:ascii="Arial" w:hAnsi="Arial" w:cs="Arial"/>
                <w:sz w:val="22"/>
                <w:szCs w:val="22"/>
              </w:rPr>
            </w:pPr>
            <w:r>
              <w:rPr>
                <w:rFonts w:ascii="Arial" w:hAnsi="Arial" w:cs="Arial"/>
                <w:sz w:val="22"/>
                <w:szCs w:val="22"/>
              </w:rPr>
              <w:lastRenderedPageBreak/>
              <w:t>13</w:t>
            </w:r>
          </w:p>
        </w:tc>
        <w:tc>
          <w:tcPr>
            <w:tcW w:w="3015" w:type="dxa"/>
            <w:shd w:val="clear" w:color="auto" w:fill="auto"/>
          </w:tcPr>
          <w:p w14:paraId="1563FBDB" w14:textId="0B013839" w:rsidR="009607F8" w:rsidRPr="005B36FB" w:rsidRDefault="001F3471" w:rsidP="001F3471">
            <w:pPr>
              <w:jc w:val="left"/>
              <w:rPr>
                <w:rFonts w:ascii="Arial" w:hAnsi="Arial" w:cs="Arial"/>
                <w:sz w:val="22"/>
                <w:szCs w:val="22"/>
              </w:rPr>
            </w:pPr>
            <w:r>
              <w:rPr>
                <w:rFonts w:ascii="Arial" w:hAnsi="Arial" w:cs="Arial"/>
              </w:rPr>
              <w:t>Presentation 2 critique and revision</w:t>
            </w:r>
          </w:p>
        </w:tc>
        <w:tc>
          <w:tcPr>
            <w:tcW w:w="5151" w:type="dxa"/>
            <w:shd w:val="clear" w:color="auto" w:fill="auto"/>
          </w:tcPr>
          <w:p w14:paraId="37C1C412" w14:textId="5FB4BA31" w:rsidR="009607F8" w:rsidRPr="00197801" w:rsidRDefault="009607F8" w:rsidP="009607F8">
            <w:pPr>
              <w:jc w:val="left"/>
              <w:rPr>
                <w:rFonts w:ascii="Arial" w:hAnsi="Arial" w:cs="Arial"/>
              </w:rPr>
            </w:pPr>
            <w:r>
              <w:rPr>
                <w:rFonts w:ascii="Arial" w:hAnsi="Arial" w:cs="Arial"/>
              </w:rPr>
              <w:t>Evaluation of Presentation 2 in context of visual literacy and design</w:t>
            </w:r>
          </w:p>
        </w:tc>
      </w:tr>
      <w:tr w:rsidR="009607F8" w:rsidRPr="005B36FB" w14:paraId="68802B50" w14:textId="77777777" w:rsidTr="005B36FB">
        <w:tc>
          <w:tcPr>
            <w:tcW w:w="1570" w:type="dxa"/>
            <w:shd w:val="clear" w:color="auto" w:fill="auto"/>
          </w:tcPr>
          <w:p w14:paraId="4D69118B" w14:textId="77777777" w:rsidR="009607F8" w:rsidRPr="005B36FB" w:rsidRDefault="009607F8" w:rsidP="009607F8">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52D2D32B" w14:textId="48D692F6" w:rsidR="009607F8" w:rsidRPr="005B36FB" w:rsidRDefault="001F3471" w:rsidP="001F3471">
            <w:pPr>
              <w:jc w:val="left"/>
              <w:rPr>
                <w:rFonts w:ascii="Arial" w:hAnsi="Arial" w:cs="Arial"/>
                <w:sz w:val="22"/>
                <w:szCs w:val="22"/>
              </w:rPr>
            </w:pPr>
            <w:r>
              <w:rPr>
                <w:rFonts w:ascii="Arial" w:hAnsi="Arial" w:cs="Arial"/>
              </w:rPr>
              <w:t>Presentation 2 critique and revision</w:t>
            </w:r>
          </w:p>
        </w:tc>
        <w:tc>
          <w:tcPr>
            <w:tcW w:w="5151" w:type="dxa"/>
            <w:shd w:val="clear" w:color="auto" w:fill="auto"/>
          </w:tcPr>
          <w:p w14:paraId="7CFBF202" w14:textId="4B2CA2E7" w:rsidR="009607F8" w:rsidRPr="00197801" w:rsidRDefault="009607F8" w:rsidP="009607F8">
            <w:pPr>
              <w:jc w:val="left"/>
              <w:rPr>
                <w:rFonts w:ascii="Arial" w:hAnsi="Arial" w:cs="Arial"/>
              </w:rPr>
            </w:pPr>
            <w:r>
              <w:rPr>
                <w:rFonts w:ascii="Arial" w:hAnsi="Arial" w:cs="Arial"/>
              </w:rPr>
              <w:t>Post fixed-media presentations on the Moodle for peer-feedback</w:t>
            </w:r>
          </w:p>
        </w:tc>
      </w:tr>
      <w:tr w:rsidR="009607F8" w:rsidRPr="005B36FB" w14:paraId="287882CF" w14:textId="77777777" w:rsidTr="005B36FB">
        <w:tc>
          <w:tcPr>
            <w:tcW w:w="1570" w:type="dxa"/>
            <w:shd w:val="clear" w:color="auto" w:fill="auto"/>
          </w:tcPr>
          <w:p w14:paraId="180A8E2E" w14:textId="77777777" w:rsidR="009607F8" w:rsidRPr="005B36FB" w:rsidRDefault="009607F8" w:rsidP="009607F8">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67FD46B0" w14:textId="569E69F3" w:rsidR="009607F8" w:rsidRPr="005B36FB" w:rsidRDefault="001F3471" w:rsidP="001F3471">
            <w:pPr>
              <w:jc w:val="left"/>
              <w:rPr>
                <w:rFonts w:ascii="Arial" w:hAnsi="Arial" w:cs="Arial"/>
                <w:sz w:val="22"/>
                <w:szCs w:val="22"/>
              </w:rPr>
            </w:pPr>
            <w:r>
              <w:rPr>
                <w:rFonts w:ascii="Arial" w:hAnsi="Arial" w:cs="Arial"/>
              </w:rPr>
              <w:t>Principles of dynamic media design</w:t>
            </w:r>
          </w:p>
        </w:tc>
        <w:tc>
          <w:tcPr>
            <w:tcW w:w="5151" w:type="dxa"/>
            <w:shd w:val="clear" w:color="auto" w:fill="auto"/>
          </w:tcPr>
          <w:p w14:paraId="7A8DAED1" w14:textId="5E55958B" w:rsidR="009607F8" w:rsidRPr="00197801" w:rsidRDefault="009607F8" w:rsidP="009607F8">
            <w:pPr>
              <w:jc w:val="left"/>
              <w:rPr>
                <w:rFonts w:ascii="Arial" w:hAnsi="Arial" w:cs="Arial"/>
              </w:rPr>
            </w:pPr>
            <w:r>
              <w:rPr>
                <w:rFonts w:ascii="Arial" w:hAnsi="Arial" w:cs="Arial"/>
              </w:rPr>
              <w:t>Elements of effective multimedia and dynamic presentation design: clarity and relevance</w:t>
            </w:r>
          </w:p>
        </w:tc>
      </w:tr>
      <w:tr w:rsidR="009607F8" w:rsidRPr="005B36FB" w14:paraId="7F84FD70" w14:textId="77777777" w:rsidTr="005B36FB">
        <w:tc>
          <w:tcPr>
            <w:tcW w:w="1570" w:type="dxa"/>
            <w:shd w:val="clear" w:color="auto" w:fill="auto"/>
          </w:tcPr>
          <w:p w14:paraId="323F14D8" w14:textId="77777777" w:rsidR="009607F8" w:rsidRPr="005B36FB" w:rsidRDefault="009607F8" w:rsidP="009607F8">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390F6D8C" w14:textId="165366F2" w:rsidR="009607F8" w:rsidRPr="005B36FB" w:rsidRDefault="001F3471" w:rsidP="001F3471">
            <w:pPr>
              <w:jc w:val="left"/>
              <w:rPr>
                <w:rFonts w:ascii="Arial" w:hAnsi="Arial" w:cs="Arial"/>
                <w:sz w:val="22"/>
                <w:szCs w:val="22"/>
              </w:rPr>
            </w:pPr>
            <w:r>
              <w:rPr>
                <w:rFonts w:ascii="Arial" w:hAnsi="Arial" w:cs="Arial"/>
              </w:rPr>
              <w:t>Principles of dynamic media design</w:t>
            </w:r>
          </w:p>
        </w:tc>
        <w:tc>
          <w:tcPr>
            <w:tcW w:w="5151" w:type="dxa"/>
            <w:shd w:val="clear" w:color="auto" w:fill="auto"/>
          </w:tcPr>
          <w:p w14:paraId="21644581" w14:textId="77777777" w:rsidR="009607F8" w:rsidRDefault="009607F8" w:rsidP="009607F8">
            <w:pPr>
              <w:jc w:val="left"/>
              <w:rPr>
                <w:rFonts w:ascii="Arial" w:hAnsi="Arial" w:cs="Arial"/>
              </w:rPr>
            </w:pPr>
            <w:r>
              <w:rPr>
                <w:rFonts w:ascii="Arial" w:hAnsi="Arial" w:cs="Arial"/>
              </w:rPr>
              <w:t>Elements of effective multimedia and dynamic presentation design: animation and plot</w:t>
            </w:r>
          </w:p>
          <w:p w14:paraId="1FEA6DDA" w14:textId="7DB8460C" w:rsidR="000E2689" w:rsidRPr="005B36FB" w:rsidRDefault="000E2689" w:rsidP="009607F8">
            <w:pPr>
              <w:jc w:val="left"/>
              <w:rPr>
                <w:rFonts w:ascii="Arial" w:hAnsi="Arial" w:cs="Arial"/>
                <w:sz w:val="22"/>
                <w:szCs w:val="22"/>
              </w:rPr>
            </w:pPr>
          </w:p>
        </w:tc>
      </w:tr>
      <w:tr w:rsidR="009607F8" w:rsidRPr="005B36FB" w14:paraId="13AFE793" w14:textId="77777777" w:rsidTr="005B36FB">
        <w:tc>
          <w:tcPr>
            <w:tcW w:w="1570" w:type="dxa"/>
            <w:shd w:val="clear" w:color="auto" w:fill="auto"/>
          </w:tcPr>
          <w:p w14:paraId="2BFBA933" w14:textId="77777777" w:rsidR="009607F8" w:rsidRPr="005B36FB" w:rsidRDefault="009607F8" w:rsidP="009607F8">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7096D893" w14:textId="1C02A34F" w:rsidR="009607F8" w:rsidRPr="005B36FB" w:rsidRDefault="001F3471" w:rsidP="001F3471">
            <w:pPr>
              <w:jc w:val="left"/>
              <w:rPr>
                <w:rFonts w:ascii="Arial" w:hAnsi="Arial" w:cs="Arial"/>
                <w:sz w:val="22"/>
                <w:szCs w:val="22"/>
              </w:rPr>
            </w:pPr>
            <w:r>
              <w:rPr>
                <w:rFonts w:ascii="Arial" w:hAnsi="Arial" w:cs="Arial"/>
              </w:rPr>
              <w:t>Dynamic media: Project planning</w:t>
            </w:r>
          </w:p>
        </w:tc>
        <w:tc>
          <w:tcPr>
            <w:tcW w:w="5151" w:type="dxa"/>
            <w:shd w:val="clear" w:color="auto" w:fill="auto"/>
          </w:tcPr>
          <w:p w14:paraId="5CECBDD5" w14:textId="77777777" w:rsidR="009607F8" w:rsidRDefault="009607F8" w:rsidP="009607F8">
            <w:pPr>
              <w:jc w:val="left"/>
              <w:rPr>
                <w:rFonts w:ascii="Arial" w:hAnsi="Arial" w:cs="Arial"/>
              </w:rPr>
            </w:pPr>
            <w:r>
              <w:rPr>
                <w:rFonts w:ascii="Arial" w:hAnsi="Arial" w:cs="Arial"/>
              </w:rPr>
              <w:t>Idea flow, continuity, and “storytelling” through media. Conceptualize and begin to prepare Presentation 3.</w:t>
            </w:r>
          </w:p>
          <w:p w14:paraId="65FF7171" w14:textId="013B71F8" w:rsidR="009607F8" w:rsidRPr="005B36FB" w:rsidRDefault="009607F8" w:rsidP="009607F8">
            <w:pPr>
              <w:jc w:val="left"/>
              <w:rPr>
                <w:rFonts w:ascii="Arial" w:hAnsi="Arial" w:cs="Arial"/>
                <w:sz w:val="22"/>
                <w:szCs w:val="22"/>
              </w:rPr>
            </w:pPr>
            <w:r>
              <w:rPr>
                <w:rFonts w:ascii="Arial" w:hAnsi="Arial" w:cs="Arial"/>
              </w:rPr>
              <w:t>Preparation of outlines.</w:t>
            </w:r>
          </w:p>
        </w:tc>
      </w:tr>
      <w:tr w:rsidR="009607F8" w:rsidRPr="005B36FB" w14:paraId="1CB734ED" w14:textId="77777777" w:rsidTr="005B36FB">
        <w:tc>
          <w:tcPr>
            <w:tcW w:w="1570" w:type="dxa"/>
            <w:shd w:val="clear" w:color="auto" w:fill="auto"/>
          </w:tcPr>
          <w:p w14:paraId="5E53BEFA" w14:textId="77777777" w:rsidR="009607F8" w:rsidRPr="005B36FB" w:rsidRDefault="009607F8" w:rsidP="009607F8">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4DD26F16" w14:textId="2C3FCC91" w:rsidR="009607F8" w:rsidRPr="005B36FB" w:rsidRDefault="001F3471" w:rsidP="001F3471">
            <w:pPr>
              <w:jc w:val="left"/>
              <w:rPr>
                <w:rFonts w:ascii="Arial" w:hAnsi="Arial" w:cs="Arial"/>
                <w:sz w:val="22"/>
                <w:szCs w:val="22"/>
              </w:rPr>
            </w:pPr>
            <w:r>
              <w:rPr>
                <w:rFonts w:ascii="Arial" w:hAnsi="Arial" w:cs="Arial"/>
              </w:rPr>
              <w:t>Dynamic media: Project planning</w:t>
            </w:r>
          </w:p>
        </w:tc>
        <w:tc>
          <w:tcPr>
            <w:tcW w:w="5151" w:type="dxa"/>
            <w:shd w:val="clear" w:color="auto" w:fill="auto"/>
          </w:tcPr>
          <w:p w14:paraId="608FE58C" w14:textId="77777777" w:rsidR="009607F8" w:rsidRDefault="009607F8" w:rsidP="009607F8">
            <w:pPr>
              <w:jc w:val="left"/>
              <w:rPr>
                <w:rFonts w:ascii="Arial" w:hAnsi="Arial" w:cs="Arial"/>
              </w:rPr>
            </w:pPr>
            <w:r>
              <w:rPr>
                <w:rFonts w:ascii="Arial" w:hAnsi="Arial" w:cs="Arial"/>
              </w:rPr>
              <w:t>Translation of outlines to storyboards.</w:t>
            </w:r>
          </w:p>
          <w:p w14:paraId="1CFC78E9" w14:textId="0B661D61" w:rsidR="009607F8" w:rsidRPr="005B36FB" w:rsidRDefault="009607F8" w:rsidP="009607F8">
            <w:pPr>
              <w:jc w:val="left"/>
              <w:rPr>
                <w:rFonts w:ascii="Arial" w:hAnsi="Arial" w:cs="Arial"/>
                <w:sz w:val="22"/>
                <w:szCs w:val="22"/>
              </w:rPr>
            </w:pPr>
            <w:r>
              <w:rPr>
                <w:rFonts w:ascii="Arial" w:hAnsi="Arial" w:cs="Arial"/>
              </w:rPr>
              <w:t>Storyboard feedback and revision.</w:t>
            </w:r>
          </w:p>
        </w:tc>
      </w:tr>
      <w:tr w:rsidR="009607F8" w:rsidRPr="005B36FB" w14:paraId="1A00811B" w14:textId="77777777" w:rsidTr="005B36FB">
        <w:tc>
          <w:tcPr>
            <w:tcW w:w="1570" w:type="dxa"/>
            <w:shd w:val="clear" w:color="auto" w:fill="auto"/>
          </w:tcPr>
          <w:p w14:paraId="3B761701" w14:textId="77777777" w:rsidR="009607F8" w:rsidRPr="005B36FB" w:rsidRDefault="009607F8" w:rsidP="009607F8">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3C5D4FF7" w14:textId="4BBDC84D" w:rsidR="009607F8" w:rsidRPr="005B36FB" w:rsidRDefault="001F3471" w:rsidP="001F3471">
            <w:pPr>
              <w:jc w:val="left"/>
              <w:rPr>
                <w:rFonts w:ascii="Arial" w:hAnsi="Arial" w:cs="Arial"/>
                <w:sz w:val="22"/>
                <w:szCs w:val="22"/>
              </w:rPr>
            </w:pPr>
            <w:r>
              <w:rPr>
                <w:rFonts w:ascii="Arial" w:hAnsi="Arial" w:cs="Arial"/>
              </w:rPr>
              <w:t>Sound dynamics</w:t>
            </w:r>
          </w:p>
        </w:tc>
        <w:tc>
          <w:tcPr>
            <w:tcW w:w="5151" w:type="dxa"/>
            <w:shd w:val="clear" w:color="auto" w:fill="auto"/>
          </w:tcPr>
          <w:p w14:paraId="6781D84B" w14:textId="77777777" w:rsidR="009607F8" w:rsidRPr="00C82615" w:rsidRDefault="009607F8" w:rsidP="009607F8">
            <w:pPr>
              <w:jc w:val="left"/>
              <w:rPr>
                <w:rFonts w:ascii="Arial" w:hAnsi="Arial" w:cs="Arial"/>
              </w:rPr>
            </w:pPr>
            <w:r>
              <w:rPr>
                <w:rFonts w:ascii="Arial" w:hAnsi="Arial" w:cs="Arial"/>
              </w:rPr>
              <w:t>Issues and techniques for sound recording</w:t>
            </w:r>
          </w:p>
          <w:p w14:paraId="62D17EF6" w14:textId="650BBD7E" w:rsidR="009607F8" w:rsidRPr="00197801" w:rsidRDefault="009607F8" w:rsidP="009607F8">
            <w:pPr>
              <w:jc w:val="left"/>
              <w:rPr>
                <w:rFonts w:ascii="Arial" w:hAnsi="Arial" w:cs="Arial"/>
              </w:rPr>
            </w:pPr>
            <w:r>
              <w:rPr>
                <w:rFonts w:ascii="Arial" w:hAnsi="Arial" w:cs="Arial"/>
              </w:rPr>
              <w:t xml:space="preserve">Drafts of slide composition for Presentation 3. </w:t>
            </w:r>
          </w:p>
        </w:tc>
      </w:tr>
      <w:tr w:rsidR="009607F8" w:rsidRPr="005B36FB" w14:paraId="1EE69928" w14:textId="77777777" w:rsidTr="005B36FB">
        <w:tc>
          <w:tcPr>
            <w:tcW w:w="1570" w:type="dxa"/>
            <w:shd w:val="clear" w:color="auto" w:fill="auto"/>
          </w:tcPr>
          <w:p w14:paraId="2065A534" w14:textId="77777777" w:rsidR="009607F8" w:rsidRPr="005B36FB" w:rsidRDefault="009607F8" w:rsidP="009607F8">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767F7ECC" w14:textId="4AB9FF86" w:rsidR="009607F8" w:rsidRPr="005B36FB" w:rsidRDefault="001F3471" w:rsidP="001F3471">
            <w:pPr>
              <w:jc w:val="left"/>
              <w:rPr>
                <w:rFonts w:ascii="Arial" w:hAnsi="Arial" w:cs="Arial"/>
                <w:sz w:val="22"/>
                <w:szCs w:val="22"/>
              </w:rPr>
            </w:pPr>
            <w:r>
              <w:rPr>
                <w:rFonts w:ascii="Arial" w:hAnsi="Arial" w:cs="Arial"/>
              </w:rPr>
              <w:t>Sound dynamics</w:t>
            </w:r>
          </w:p>
        </w:tc>
        <w:tc>
          <w:tcPr>
            <w:tcW w:w="5151" w:type="dxa"/>
            <w:shd w:val="clear" w:color="auto" w:fill="auto"/>
          </w:tcPr>
          <w:p w14:paraId="1430602F" w14:textId="54707971" w:rsidR="009607F8" w:rsidRPr="005B36FB" w:rsidRDefault="009607F8" w:rsidP="009607F8">
            <w:pPr>
              <w:jc w:val="left"/>
              <w:rPr>
                <w:rFonts w:ascii="Arial" w:hAnsi="Arial" w:cs="Arial"/>
                <w:sz w:val="22"/>
                <w:szCs w:val="22"/>
              </w:rPr>
            </w:pPr>
            <w:r>
              <w:rPr>
                <w:rFonts w:ascii="Arial" w:hAnsi="Arial" w:cs="Arial"/>
              </w:rPr>
              <w:t>Revision of slide composition for Presentation 3.</w:t>
            </w:r>
          </w:p>
        </w:tc>
      </w:tr>
      <w:tr w:rsidR="009607F8" w:rsidRPr="005B36FB" w14:paraId="1749E83F" w14:textId="77777777" w:rsidTr="005B36FB">
        <w:tc>
          <w:tcPr>
            <w:tcW w:w="1570" w:type="dxa"/>
            <w:shd w:val="clear" w:color="auto" w:fill="auto"/>
          </w:tcPr>
          <w:p w14:paraId="0F8E6236" w14:textId="77777777" w:rsidR="009607F8" w:rsidRPr="005B36FB" w:rsidRDefault="009607F8" w:rsidP="009607F8">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1FEEAAFF" w14:textId="77777777" w:rsidR="001F3471" w:rsidRDefault="001F3471" w:rsidP="001F3471">
            <w:pPr>
              <w:jc w:val="left"/>
              <w:rPr>
                <w:rFonts w:ascii="Arial" w:hAnsi="Arial" w:cs="Arial"/>
              </w:rPr>
            </w:pPr>
            <w:r>
              <w:rPr>
                <w:rFonts w:ascii="Arial" w:hAnsi="Arial" w:cs="Arial"/>
              </w:rPr>
              <w:t>Presentation 3:</w:t>
            </w:r>
          </w:p>
          <w:p w14:paraId="645A5A74" w14:textId="2222C7EA" w:rsidR="009607F8" w:rsidRPr="005B36FB" w:rsidRDefault="001F3471" w:rsidP="001F3471">
            <w:pPr>
              <w:jc w:val="left"/>
              <w:rPr>
                <w:rFonts w:ascii="Arial" w:hAnsi="Arial" w:cs="Arial"/>
                <w:sz w:val="22"/>
                <w:szCs w:val="22"/>
              </w:rPr>
            </w:pPr>
            <w:r>
              <w:rPr>
                <w:rFonts w:ascii="Arial" w:hAnsi="Arial" w:cs="Arial"/>
              </w:rPr>
              <w:t>dynamic media</w:t>
            </w:r>
          </w:p>
        </w:tc>
        <w:tc>
          <w:tcPr>
            <w:tcW w:w="5151" w:type="dxa"/>
            <w:shd w:val="clear" w:color="auto" w:fill="auto"/>
          </w:tcPr>
          <w:p w14:paraId="794CEDC0" w14:textId="33833ACA" w:rsidR="009607F8" w:rsidRPr="00197801" w:rsidRDefault="009607F8" w:rsidP="009607F8">
            <w:pPr>
              <w:jc w:val="left"/>
              <w:rPr>
                <w:rFonts w:ascii="Arial" w:hAnsi="Arial" w:cs="Arial"/>
              </w:rPr>
            </w:pPr>
            <w:r>
              <w:rPr>
                <w:rFonts w:ascii="Arial" w:hAnsi="Arial" w:cs="Arial"/>
              </w:rPr>
              <w:t>Presentation 3 to large group and revision for web publication</w:t>
            </w:r>
          </w:p>
        </w:tc>
      </w:tr>
      <w:tr w:rsidR="009607F8" w:rsidRPr="005B36FB" w14:paraId="4E0C21DC" w14:textId="77777777" w:rsidTr="005B36FB">
        <w:tc>
          <w:tcPr>
            <w:tcW w:w="1570" w:type="dxa"/>
            <w:shd w:val="clear" w:color="auto" w:fill="auto"/>
          </w:tcPr>
          <w:p w14:paraId="095F785B" w14:textId="77777777" w:rsidR="009607F8" w:rsidRPr="005B36FB" w:rsidRDefault="009607F8" w:rsidP="009607F8">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2B5C163B" w14:textId="77777777" w:rsidR="001F3471" w:rsidRDefault="001F3471" w:rsidP="001F3471">
            <w:pPr>
              <w:jc w:val="left"/>
              <w:rPr>
                <w:rFonts w:ascii="Arial" w:hAnsi="Arial" w:cs="Arial"/>
              </w:rPr>
            </w:pPr>
            <w:r>
              <w:rPr>
                <w:rFonts w:ascii="Arial" w:hAnsi="Arial" w:cs="Arial"/>
              </w:rPr>
              <w:t>Presentation 3:</w:t>
            </w:r>
          </w:p>
          <w:p w14:paraId="2E98E8C4" w14:textId="06CD8E15" w:rsidR="009607F8" w:rsidRPr="005B36FB" w:rsidRDefault="001F3471" w:rsidP="001F3471">
            <w:pPr>
              <w:jc w:val="left"/>
              <w:rPr>
                <w:rFonts w:ascii="Arial" w:hAnsi="Arial" w:cs="Arial"/>
                <w:sz w:val="22"/>
                <w:szCs w:val="22"/>
              </w:rPr>
            </w:pPr>
            <w:r>
              <w:rPr>
                <w:rFonts w:ascii="Arial" w:hAnsi="Arial" w:cs="Arial"/>
              </w:rPr>
              <w:t>dynamic media</w:t>
            </w:r>
          </w:p>
        </w:tc>
        <w:tc>
          <w:tcPr>
            <w:tcW w:w="5151" w:type="dxa"/>
            <w:shd w:val="clear" w:color="auto" w:fill="auto"/>
          </w:tcPr>
          <w:p w14:paraId="3B267966" w14:textId="7E06DD7A" w:rsidR="009607F8" w:rsidRPr="005B36FB" w:rsidRDefault="009607F8" w:rsidP="009607F8">
            <w:pPr>
              <w:jc w:val="left"/>
              <w:rPr>
                <w:rFonts w:ascii="Arial" w:hAnsi="Arial" w:cs="Arial"/>
                <w:sz w:val="22"/>
                <w:szCs w:val="22"/>
              </w:rPr>
            </w:pPr>
            <w:r>
              <w:rPr>
                <w:rFonts w:ascii="Arial" w:hAnsi="Arial" w:cs="Arial"/>
              </w:rPr>
              <w:t xml:space="preserve">Processing of recorded presentations for web publication </w:t>
            </w:r>
          </w:p>
        </w:tc>
      </w:tr>
      <w:tr w:rsidR="009607F8" w:rsidRPr="005B36FB" w14:paraId="0E80D7BC" w14:textId="77777777" w:rsidTr="005B36FB">
        <w:tc>
          <w:tcPr>
            <w:tcW w:w="1570" w:type="dxa"/>
            <w:shd w:val="clear" w:color="auto" w:fill="auto"/>
          </w:tcPr>
          <w:p w14:paraId="427BCCAA" w14:textId="77777777" w:rsidR="009607F8" w:rsidRPr="005B36FB" w:rsidRDefault="009607F8" w:rsidP="009607F8">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22676423" w14:textId="32C38E25" w:rsidR="009607F8" w:rsidRPr="005B36FB" w:rsidRDefault="001F3471" w:rsidP="001F3471">
            <w:pPr>
              <w:jc w:val="left"/>
              <w:rPr>
                <w:rFonts w:ascii="Arial" w:hAnsi="Arial" w:cs="Arial"/>
                <w:sz w:val="22"/>
                <w:szCs w:val="22"/>
              </w:rPr>
            </w:pPr>
            <w:r>
              <w:rPr>
                <w:rFonts w:ascii="Arial" w:hAnsi="Arial" w:cs="Arial"/>
              </w:rPr>
              <w:t>Standalone media: project planning</w:t>
            </w:r>
          </w:p>
        </w:tc>
        <w:tc>
          <w:tcPr>
            <w:tcW w:w="5151" w:type="dxa"/>
            <w:shd w:val="clear" w:color="auto" w:fill="auto"/>
          </w:tcPr>
          <w:p w14:paraId="7379460A" w14:textId="686B9E1C" w:rsidR="009607F8" w:rsidRPr="005B36FB" w:rsidRDefault="009607F8" w:rsidP="009607F8">
            <w:pPr>
              <w:jc w:val="left"/>
              <w:rPr>
                <w:rFonts w:ascii="Arial" w:hAnsi="Arial" w:cs="Arial"/>
                <w:sz w:val="22"/>
                <w:szCs w:val="22"/>
              </w:rPr>
            </w:pPr>
            <w:r>
              <w:rPr>
                <w:rFonts w:ascii="Arial" w:hAnsi="Arial" w:cs="Arial"/>
              </w:rPr>
              <w:t>Conceptualize and draft an instructional video. Justify design and technique choices in written proposal.</w:t>
            </w:r>
          </w:p>
        </w:tc>
      </w:tr>
      <w:tr w:rsidR="009607F8" w:rsidRPr="005B36FB" w14:paraId="69B5265E" w14:textId="77777777" w:rsidTr="005B36FB">
        <w:tc>
          <w:tcPr>
            <w:tcW w:w="1570" w:type="dxa"/>
            <w:shd w:val="clear" w:color="auto" w:fill="auto"/>
          </w:tcPr>
          <w:p w14:paraId="7FE10290" w14:textId="77777777" w:rsidR="009607F8" w:rsidRPr="005B36FB" w:rsidRDefault="009607F8" w:rsidP="009607F8">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762C4226" w14:textId="1330E062" w:rsidR="009607F8" w:rsidRPr="005B36FB" w:rsidRDefault="001F3471" w:rsidP="001F3471">
            <w:pPr>
              <w:jc w:val="left"/>
              <w:rPr>
                <w:rFonts w:ascii="Arial" w:hAnsi="Arial" w:cs="Arial"/>
                <w:sz w:val="22"/>
                <w:szCs w:val="22"/>
              </w:rPr>
            </w:pPr>
            <w:r>
              <w:rPr>
                <w:rFonts w:ascii="Arial" w:hAnsi="Arial" w:cs="Arial"/>
              </w:rPr>
              <w:t>Standalone media: project planning</w:t>
            </w:r>
          </w:p>
        </w:tc>
        <w:tc>
          <w:tcPr>
            <w:tcW w:w="5151" w:type="dxa"/>
            <w:shd w:val="clear" w:color="auto" w:fill="auto"/>
          </w:tcPr>
          <w:p w14:paraId="039D7DB4" w14:textId="77777777" w:rsidR="009607F8" w:rsidRDefault="009607F8" w:rsidP="009607F8">
            <w:pPr>
              <w:jc w:val="left"/>
              <w:rPr>
                <w:rFonts w:ascii="Arial" w:hAnsi="Arial" w:cs="Arial"/>
              </w:rPr>
            </w:pPr>
            <w:r>
              <w:rPr>
                <w:rFonts w:ascii="Arial" w:hAnsi="Arial" w:cs="Arial"/>
              </w:rPr>
              <w:t>Outlining and storyboarding of video concept</w:t>
            </w:r>
          </w:p>
          <w:p w14:paraId="1AF2A51E" w14:textId="4BEC1A96" w:rsidR="009607F8" w:rsidRPr="005B36FB" w:rsidRDefault="009607F8" w:rsidP="009607F8">
            <w:pPr>
              <w:jc w:val="left"/>
              <w:rPr>
                <w:rFonts w:ascii="Arial" w:hAnsi="Arial" w:cs="Arial"/>
                <w:sz w:val="22"/>
                <w:szCs w:val="22"/>
              </w:rPr>
            </w:pPr>
            <w:r>
              <w:rPr>
                <w:rFonts w:ascii="Arial" w:hAnsi="Arial" w:cs="Arial"/>
              </w:rPr>
              <w:t xml:space="preserve">Feedback group presentation/discussion </w:t>
            </w:r>
          </w:p>
        </w:tc>
      </w:tr>
      <w:tr w:rsidR="009607F8" w:rsidRPr="005B36FB" w14:paraId="739376D4" w14:textId="77777777" w:rsidTr="005B36FB">
        <w:tc>
          <w:tcPr>
            <w:tcW w:w="1570" w:type="dxa"/>
            <w:shd w:val="clear" w:color="auto" w:fill="auto"/>
          </w:tcPr>
          <w:p w14:paraId="658DE65F" w14:textId="77777777" w:rsidR="009607F8" w:rsidRPr="005B36FB" w:rsidRDefault="009607F8" w:rsidP="009607F8">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0FCBBEE1" w14:textId="56C5EB36" w:rsidR="009607F8" w:rsidRPr="005B36FB" w:rsidRDefault="001F3471" w:rsidP="001F3471">
            <w:pPr>
              <w:jc w:val="left"/>
              <w:rPr>
                <w:rFonts w:ascii="Arial" w:hAnsi="Arial" w:cs="Arial"/>
                <w:sz w:val="22"/>
                <w:szCs w:val="22"/>
              </w:rPr>
            </w:pPr>
            <w:r>
              <w:rPr>
                <w:rFonts w:ascii="Arial" w:hAnsi="Arial" w:cs="Arial"/>
              </w:rPr>
              <w:t>Digital Video Production and Editing</w:t>
            </w:r>
          </w:p>
        </w:tc>
        <w:tc>
          <w:tcPr>
            <w:tcW w:w="5151" w:type="dxa"/>
            <w:shd w:val="clear" w:color="auto" w:fill="auto"/>
          </w:tcPr>
          <w:p w14:paraId="16667497" w14:textId="7776C8EE" w:rsidR="009607F8" w:rsidRPr="00197801" w:rsidRDefault="009607F8" w:rsidP="009607F8">
            <w:pPr>
              <w:jc w:val="left"/>
              <w:rPr>
                <w:rFonts w:ascii="Arial" w:hAnsi="Arial" w:cs="Arial"/>
              </w:rPr>
            </w:pPr>
            <w:r>
              <w:rPr>
                <w:rFonts w:ascii="Arial" w:hAnsi="Arial" w:cs="Arial"/>
              </w:rPr>
              <w:t xml:space="preserve">Techniques of video recording and post-production editing. </w:t>
            </w:r>
          </w:p>
        </w:tc>
      </w:tr>
      <w:tr w:rsidR="009607F8" w:rsidRPr="005B36FB" w14:paraId="56429F5D" w14:textId="77777777" w:rsidTr="005B36FB">
        <w:tc>
          <w:tcPr>
            <w:tcW w:w="1570" w:type="dxa"/>
            <w:shd w:val="clear" w:color="auto" w:fill="auto"/>
          </w:tcPr>
          <w:p w14:paraId="7B42A922" w14:textId="77777777" w:rsidR="009607F8" w:rsidRDefault="009607F8" w:rsidP="009607F8">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475F82F3" w14:textId="01DD6704" w:rsidR="009607F8" w:rsidRPr="005B36FB" w:rsidRDefault="001F3471" w:rsidP="001F3471">
            <w:pPr>
              <w:jc w:val="left"/>
              <w:rPr>
                <w:rFonts w:ascii="Arial" w:hAnsi="Arial" w:cs="Arial"/>
                <w:sz w:val="22"/>
                <w:szCs w:val="22"/>
              </w:rPr>
            </w:pPr>
            <w:r>
              <w:rPr>
                <w:rFonts w:ascii="Arial" w:hAnsi="Arial" w:cs="Arial"/>
              </w:rPr>
              <w:t>Digital Video Production and Editing</w:t>
            </w:r>
          </w:p>
        </w:tc>
        <w:tc>
          <w:tcPr>
            <w:tcW w:w="5151" w:type="dxa"/>
            <w:shd w:val="clear" w:color="auto" w:fill="auto"/>
          </w:tcPr>
          <w:p w14:paraId="362F7906" w14:textId="6C204850" w:rsidR="009607F8" w:rsidRPr="00197801" w:rsidRDefault="009607F8" w:rsidP="009607F8">
            <w:pPr>
              <w:jc w:val="left"/>
              <w:rPr>
                <w:rFonts w:ascii="Arial" w:hAnsi="Arial" w:cs="Arial"/>
              </w:rPr>
            </w:pPr>
            <w:r>
              <w:rPr>
                <w:rFonts w:ascii="Arial" w:hAnsi="Arial" w:cs="Arial"/>
              </w:rPr>
              <w:t>Applications for smartphone, pad and e-book technology in education.</w:t>
            </w:r>
          </w:p>
        </w:tc>
      </w:tr>
      <w:tr w:rsidR="009607F8" w:rsidRPr="005B36FB" w14:paraId="032BF938" w14:textId="77777777" w:rsidTr="005B36FB">
        <w:tc>
          <w:tcPr>
            <w:tcW w:w="1570" w:type="dxa"/>
            <w:shd w:val="clear" w:color="auto" w:fill="auto"/>
          </w:tcPr>
          <w:p w14:paraId="54E897DD" w14:textId="77777777" w:rsidR="009607F8" w:rsidRDefault="009607F8" w:rsidP="009607F8">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7A16D465" w14:textId="738499EB" w:rsidR="009607F8" w:rsidRPr="005B36FB" w:rsidRDefault="001F3471" w:rsidP="001F3471">
            <w:pPr>
              <w:jc w:val="left"/>
              <w:rPr>
                <w:rFonts w:ascii="Arial" w:hAnsi="Arial" w:cs="Arial"/>
                <w:sz w:val="22"/>
                <w:szCs w:val="22"/>
              </w:rPr>
            </w:pPr>
            <w:r>
              <w:rPr>
                <w:rFonts w:ascii="Arial" w:hAnsi="Arial" w:cs="Arial"/>
              </w:rPr>
              <w:t>Preview and revision of Presentation 4</w:t>
            </w:r>
          </w:p>
        </w:tc>
        <w:tc>
          <w:tcPr>
            <w:tcW w:w="5151" w:type="dxa"/>
            <w:shd w:val="clear" w:color="auto" w:fill="auto"/>
          </w:tcPr>
          <w:p w14:paraId="58DF2219" w14:textId="00A0D5B7" w:rsidR="009607F8" w:rsidRPr="005B36FB" w:rsidRDefault="009607F8" w:rsidP="009607F8">
            <w:pPr>
              <w:jc w:val="left"/>
              <w:rPr>
                <w:rFonts w:ascii="Arial" w:hAnsi="Arial" w:cs="Arial"/>
                <w:sz w:val="22"/>
                <w:szCs w:val="22"/>
              </w:rPr>
            </w:pPr>
            <w:r>
              <w:rPr>
                <w:rFonts w:ascii="Arial" w:hAnsi="Arial" w:cs="Arial"/>
              </w:rPr>
              <w:t>Continued development of Presentation 4. Discussion of topics in distance learning, and educational services such as Moodle.</w:t>
            </w:r>
          </w:p>
        </w:tc>
      </w:tr>
      <w:tr w:rsidR="009607F8" w:rsidRPr="005B36FB" w14:paraId="09ABB8AA" w14:textId="77777777" w:rsidTr="005B36FB">
        <w:tc>
          <w:tcPr>
            <w:tcW w:w="1570" w:type="dxa"/>
            <w:shd w:val="clear" w:color="auto" w:fill="auto"/>
          </w:tcPr>
          <w:p w14:paraId="49048E8B" w14:textId="77777777" w:rsidR="009607F8" w:rsidRDefault="009607F8" w:rsidP="009607F8">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4EDD42FD" w14:textId="4111C395" w:rsidR="009607F8" w:rsidRPr="005B36FB" w:rsidRDefault="001F3471" w:rsidP="001F3471">
            <w:pPr>
              <w:jc w:val="left"/>
              <w:rPr>
                <w:rFonts w:ascii="Arial" w:hAnsi="Arial" w:cs="Arial"/>
                <w:sz w:val="22"/>
                <w:szCs w:val="22"/>
              </w:rPr>
            </w:pPr>
            <w:r>
              <w:rPr>
                <w:rFonts w:ascii="Arial" w:hAnsi="Arial" w:cs="Arial"/>
              </w:rPr>
              <w:t>Preview and revision of Presentation 4</w:t>
            </w:r>
          </w:p>
        </w:tc>
        <w:tc>
          <w:tcPr>
            <w:tcW w:w="5151" w:type="dxa"/>
            <w:shd w:val="clear" w:color="auto" w:fill="auto"/>
          </w:tcPr>
          <w:p w14:paraId="35337B30" w14:textId="77777777" w:rsidR="009607F8" w:rsidRDefault="009607F8" w:rsidP="009607F8">
            <w:pPr>
              <w:jc w:val="left"/>
              <w:rPr>
                <w:rFonts w:ascii="Arial" w:hAnsi="Arial" w:cs="Arial"/>
              </w:rPr>
            </w:pPr>
            <w:r>
              <w:rPr>
                <w:rFonts w:ascii="Arial" w:hAnsi="Arial" w:cs="Arial"/>
              </w:rPr>
              <w:t xml:space="preserve">Revisions for Presentation 4. </w:t>
            </w:r>
          </w:p>
          <w:p w14:paraId="195FC23F" w14:textId="16B3077F" w:rsidR="009607F8" w:rsidRPr="00197801" w:rsidRDefault="009607F8" w:rsidP="009607F8">
            <w:pPr>
              <w:jc w:val="left"/>
              <w:rPr>
                <w:rFonts w:ascii="Arial" w:hAnsi="Arial" w:cs="Arial"/>
              </w:rPr>
            </w:pPr>
            <w:r>
              <w:rPr>
                <w:rFonts w:ascii="Arial" w:hAnsi="Arial" w:cs="Arial"/>
              </w:rPr>
              <w:t>Revised rubric and criteria from the beginning of the course. Self, peer, and instructor feedback.</w:t>
            </w:r>
          </w:p>
        </w:tc>
      </w:tr>
      <w:tr w:rsidR="001F3471" w:rsidRPr="005B36FB" w14:paraId="5ACF4E24" w14:textId="77777777" w:rsidTr="00BD457E">
        <w:tc>
          <w:tcPr>
            <w:tcW w:w="1570" w:type="dxa"/>
            <w:shd w:val="clear" w:color="auto" w:fill="auto"/>
          </w:tcPr>
          <w:p w14:paraId="1BD81A11" w14:textId="77777777" w:rsidR="001F3471" w:rsidRDefault="001F3471" w:rsidP="001F3471">
            <w:pPr>
              <w:jc w:val="center"/>
              <w:rPr>
                <w:rFonts w:ascii="Arial" w:hAnsi="Arial" w:cs="Arial"/>
                <w:sz w:val="22"/>
                <w:szCs w:val="22"/>
              </w:rPr>
            </w:pPr>
            <w:r>
              <w:rPr>
                <w:rFonts w:ascii="Arial" w:hAnsi="Arial" w:cs="Arial"/>
                <w:sz w:val="22"/>
                <w:szCs w:val="22"/>
              </w:rPr>
              <w:lastRenderedPageBreak/>
              <w:t>29</w:t>
            </w:r>
          </w:p>
        </w:tc>
        <w:tc>
          <w:tcPr>
            <w:tcW w:w="3015" w:type="dxa"/>
            <w:shd w:val="clear" w:color="auto" w:fill="auto"/>
            <w:vAlign w:val="center"/>
          </w:tcPr>
          <w:p w14:paraId="255F7B05" w14:textId="77777777" w:rsidR="001F3471" w:rsidRDefault="001F3471" w:rsidP="001F3471">
            <w:pPr>
              <w:jc w:val="left"/>
              <w:rPr>
                <w:rFonts w:ascii="Arial" w:hAnsi="Arial" w:cs="Arial"/>
              </w:rPr>
            </w:pPr>
            <w:r>
              <w:rPr>
                <w:rFonts w:ascii="Arial" w:hAnsi="Arial" w:cs="Arial"/>
              </w:rPr>
              <w:t>Presentation 4:</w:t>
            </w:r>
          </w:p>
          <w:p w14:paraId="4C6CBC84" w14:textId="5AFF3BD7" w:rsidR="001F3471" w:rsidRPr="005B36FB" w:rsidRDefault="001F3471" w:rsidP="001F3471">
            <w:pPr>
              <w:jc w:val="left"/>
              <w:rPr>
                <w:rFonts w:ascii="Arial" w:hAnsi="Arial" w:cs="Arial"/>
                <w:sz w:val="22"/>
                <w:szCs w:val="22"/>
              </w:rPr>
            </w:pPr>
            <w:r>
              <w:rPr>
                <w:rFonts w:ascii="Arial" w:hAnsi="Arial" w:cs="Arial"/>
              </w:rPr>
              <w:t>standalone media</w:t>
            </w:r>
          </w:p>
        </w:tc>
        <w:tc>
          <w:tcPr>
            <w:tcW w:w="5151" w:type="dxa"/>
            <w:shd w:val="clear" w:color="auto" w:fill="auto"/>
          </w:tcPr>
          <w:p w14:paraId="7616E028" w14:textId="77777777" w:rsidR="001F3471" w:rsidRDefault="001F3471" w:rsidP="001F3471">
            <w:pPr>
              <w:jc w:val="left"/>
              <w:rPr>
                <w:rFonts w:ascii="Arial" w:hAnsi="Arial" w:cs="Arial"/>
              </w:rPr>
            </w:pPr>
            <w:r>
              <w:rPr>
                <w:rFonts w:ascii="Arial" w:hAnsi="Arial" w:cs="Arial"/>
              </w:rPr>
              <w:t>Presentation and feedback, Group 1</w:t>
            </w:r>
          </w:p>
          <w:p w14:paraId="0288F297" w14:textId="77777777" w:rsidR="001F3471" w:rsidRPr="005B36FB" w:rsidRDefault="001F3471" w:rsidP="001F3471">
            <w:pPr>
              <w:jc w:val="left"/>
              <w:rPr>
                <w:rFonts w:ascii="Arial" w:hAnsi="Arial" w:cs="Arial"/>
                <w:sz w:val="22"/>
                <w:szCs w:val="22"/>
              </w:rPr>
            </w:pPr>
          </w:p>
        </w:tc>
      </w:tr>
      <w:tr w:rsidR="001F3471" w:rsidRPr="005B36FB" w14:paraId="47BCE462" w14:textId="77777777" w:rsidTr="006B5C89">
        <w:tc>
          <w:tcPr>
            <w:tcW w:w="1570" w:type="dxa"/>
            <w:shd w:val="clear" w:color="auto" w:fill="auto"/>
          </w:tcPr>
          <w:p w14:paraId="5DF59944" w14:textId="77777777" w:rsidR="001F3471" w:rsidRDefault="001F3471" w:rsidP="001F3471">
            <w:pPr>
              <w:jc w:val="center"/>
              <w:rPr>
                <w:rFonts w:ascii="Arial" w:hAnsi="Arial" w:cs="Arial"/>
                <w:sz w:val="22"/>
                <w:szCs w:val="22"/>
              </w:rPr>
            </w:pPr>
            <w:r>
              <w:rPr>
                <w:rFonts w:ascii="Arial" w:hAnsi="Arial" w:cs="Arial"/>
                <w:sz w:val="22"/>
                <w:szCs w:val="22"/>
              </w:rPr>
              <w:t>30</w:t>
            </w:r>
          </w:p>
        </w:tc>
        <w:tc>
          <w:tcPr>
            <w:tcW w:w="3015" w:type="dxa"/>
            <w:shd w:val="clear" w:color="auto" w:fill="auto"/>
            <w:vAlign w:val="center"/>
          </w:tcPr>
          <w:p w14:paraId="42EEE789" w14:textId="77777777" w:rsidR="001F3471" w:rsidRDefault="001F3471" w:rsidP="001F3471">
            <w:pPr>
              <w:jc w:val="left"/>
              <w:rPr>
                <w:rFonts w:ascii="Arial" w:hAnsi="Arial" w:cs="Arial"/>
              </w:rPr>
            </w:pPr>
            <w:r>
              <w:rPr>
                <w:rFonts w:ascii="Arial" w:hAnsi="Arial" w:cs="Arial"/>
              </w:rPr>
              <w:t>Presentation 4:</w:t>
            </w:r>
          </w:p>
          <w:p w14:paraId="32059C8C" w14:textId="6235463D" w:rsidR="001F3471" w:rsidRPr="005B36FB" w:rsidRDefault="001F3471" w:rsidP="001F3471">
            <w:pPr>
              <w:jc w:val="left"/>
              <w:rPr>
                <w:rFonts w:ascii="Arial" w:hAnsi="Arial" w:cs="Arial"/>
                <w:sz w:val="22"/>
                <w:szCs w:val="22"/>
              </w:rPr>
            </w:pPr>
            <w:r>
              <w:rPr>
                <w:rFonts w:ascii="Arial" w:hAnsi="Arial" w:cs="Arial"/>
              </w:rPr>
              <w:t>standalone media</w:t>
            </w:r>
          </w:p>
        </w:tc>
        <w:tc>
          <w:tcPr>
            <w:tcW w:w="5151" w:type="dxa"/>
            <w:shd w:val="clear" w:color="auto" w:fill="auto"/>
          </w:tcPr>
          <w:p w14:paraId="66A244EB" w14:textId="77777777" w:rsidR="001F3471" w:rsidRDefault="001F3471" w:rsidP="001F3471">
            <w:pPr>
              <w:jc w:val="left"/>
              <w:rPr>
                <w:rFonts w:ascii="Arial" w:hAnsi="Arial" w:cs="Arial"/>
              </w:rPr>
            </w:pPr>
            <w:r>
              <w:rPr>
                <w:rFonts w:ascii="Arial" w:hAnsi="Arial" w:cs="Arial"/>
              </w:rPr>
              <w:t>Presentation and feedback, Group 2</w:t>
            </w:r>
          </w:p>
          <w:p w14:paraId="1C536E58" w14:textId="77777777" w:rsidR="001F3471" w:rsidRPr="005B36FB" w:rsidRDefault="001F3471" w:rsidP="001F3471">
            <w:pPr>
              <w:jc w:val="left"/>
              <w:rPr>
                <w:rFonts w:ascii="Arial" w:hAnsi="Arial" w:cs="Arial"/>
                <w:sz w:val="22"/>
                <w:szCs w:val="22"/>
              </w:rPr>
            </w:pPr>
          </w:p>
        </w:tc>
      </w:tr>
      <w:tr w:rsidR="001F3471" w:rsidRPr="005B36FB" w14:paraId="0BF986CB" w14:textId="77777777" w:rsidTr="00156A10">
        <w:trPr>
          <w:trHeight w:val="404"/>
        </w:trPr>
        <w:tc>
          <w:tcPr>
            <w:tcW w:w="1570" w:type="dxa"/>
            <w:shd w:val="clear" w:color="auto" w:fill="auto"/>
            <w:vAlign w:val="center"/>
          </w:tcPr>
          <w:p w14:paraId="34926935" w14:textId="77777777" w:rsidR="001F3471" w:rsidRPr="005B36FB" w:rsidRDefault="001F3471" w:rsidP="001F3471">
            <w:pPr>
              <w:jc w:val="center"/>
              <w:rPr>
                <w:rFonts w:ascii="Arial" w:hAnsi="Arial" w:cs="Arial"/>
                <w:sz w:val="22"/>
                <w:szCs w:val="22"/>
              </w:rPr>
            </w:pPr>
          </w:p>
        </w:tc>
        <w:tc>
          <w:tcPr>
            <w:tcW w:w="3015" w:type="dxa"/>
            <w:shd w:val="clear" w:color="auto" w:fill="auto"/>
            <w:vAlign w:val="center"/>
          </w:tcPr>
          <w:p w14:paraId="6FDAD56A" w14:textId="73446179" w:rsidR="001F3471" w:rsidRPr="005B36FB" w:rsidRDefault="001F3471" w:rsidP="001F3471">
            <w:pPr>
              <w:ind w:leftChars="206" w:left="433"/>
              <w:jc w:val="left"/>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5151" w:type="dxa"/>
            <w:shd w:val="clear" w:color="auto" w:fill="auto"/>
          </w:tcPr>
          <w:p w14:paraId="393A486E" w14:textId="77777777" w:rsidR="001F3471" w:rsidRPr="005B36FB" w:rsidRDefault="001F3471" w:rsidP="001F3471">
            <w:pPr>
              <w:rPr>
                <w:rFonts w:ascii="Arial" w:hAnsi="Arial" w:cs="Arial"/>
                <w:sz w:val="22"/>
                <w:szCs w:val="22"/>
              </w:rPr>
            </w:pPr>
          </w:p>
        </w:tc>
      </w:tr>
      <w:tr w:rsidR="001F3471" w:rsidRPr="005B36FB" w14:paraId="47FFF891" w14:textId="77777777" w:rsidTr="00817329">
        <w:tc>
          <w:tcPr>
            <w:tcW w:w="9736" w:type="dxa"/>
            <w:gridSpan w:val="3"/>
            <w:shd w:val="clear" w:color="auto" w:fill="auto"/>
          </w:tcPr>
          <w:p w14:paraId="6834ADE4" w14:textId="77777777" w:rsidR="001F3471" w:rsidRPr="005B36FB" w:rsidRDefault="001F3471" w:rsidP="001F3471">
            <w:pPr>
              <w:rPr>
                <w:rFonts w:ascii="Arial" w:hAnsi="Arial" w:cs="Arial"/>
                <w:sz w:val="22"/>
                <w:szCs w:val="22"/>
              </w:rPr>
            </w:pPr>
            <w:r w:rsidRPr="005B36FB">
              <w:rPr>
                <w:rFonts w:ascii="Arial" w:hAnsi="Arial" w:cs="Arial"/>
                <w:sz w:val="22"/>
                <w:szCs w:val="22"/>
              </w:rPr>
              <w:t>Required Materials:</w:t>
            </w:r>
          </w:p>
        </w:tc>
      </w:tr>
      <w:tr w:rsidR="001F3471" w:rsidRPr="005B36FB" w14:paraId="71C18694" w14:textId="77777777" w:rsidTr="00817329">
        <w:tc>
          <w:tcPr>
            <w:tcW w:w="9736" w:type="dxa"/>
            <w:gridSpan w:val="3"/>
            <w:shd w:val="clear" w:color="auto" w:fill="auto"/>
          </w:tcPr>
          <w:p w14:paraId="41EFAC5D" w14:textId="793D9315" w:rsidR="001F3471" w:rsidRDefault="000E2689" w:rsidP="001F3471">
            <w:pPr>
              <w:rPr>
                <w:rFonts w:ascii="Arial" w:hAnsi="Arial" w:cs="Arial"/>
                <w:sz w:val="22"/>
                <w:szCs w:val="22"/>
              </w:rPr>
            </w:pPr>
            <w:r>
              <w:rPr>
                <w:rFonts w:ascii="Arial" w:hAnsi="Arial" w:cs="Arial"/>
                <w:sz w:val="22"/>
                <w:szCs w:val="22"/>
              </w:rPr>
              <w:t>Reading material will be distributed</w:t>
            </w:r>
            <w:r w:rsidRPr="000E2689">
              <w:rPr>
                <w:rFonts w:ascii="Arial" w:hAnsi="Arial" w:cs="Arial"/>
                <w:sz w:val="22"/>
                <w:szCs w:val="22"/>
              </w:rPr>
              <w:t xml:space="preserve"> in class, or posted on the Moodle. There are no </w:t>
            </w:r>
            <w:r>
              <w:rPr>
                <w:rFonts w:ascii="Arial" w:hAnsi="Arial" w:cs="Arial"/>
                <w:sz w:val="22"/>
                <w:szCs w:val="22"/>
              </w:rPr>
              <w:t xml:space="preserve">required </w:t>
            </w:r>
            <w:r w:rsidRPr="000E2689">
              <w:rPr>
                <w:rFonts w:ascii="Arial" w:hAnsi="Arial" w:cs="Arial"/>
                <w:sz w:val="22"/>
                <w:szCs w:val="22"/>
              </w:rPr>
              <w:t>textbooks. Students are expected to keep this syllabus and all class materials organized neatly in a binder, and to bring the binder to every lesson.</w:t>
            </w:r>
          </w:p>
          <w:p w14:paraId="0EB62BBA" w14:textId="77777777" w:rsidR="001F3471" w:rsidRDefault="001F3471" w:rsidP="001F3471">
            <w:pPr>
              <w:rPr>
                <w:rFonts w:ascii="Arial" w:hAnsi="Arial" w:cs="Arial"/>
                <w:sz w:val="22"/>
                <w:szCs w:val="22"/>
              </w:rPr>
            </w:pPr>
          </w:p>
          <w:p w14:paraId="0F4F56CC" w14:textId="3FF7564A" w:rsidR="000E2689" w:rsidRPr="005B36FB" w:rsidRDefault="000E2689" w:rsidP="001F3471">
            <w:pPr>
              <w:rPr>
                <w:rFonts w:ascii="Arial" w:hAnsi="Arial" w:cs="Arial"/>
                <w:sz w:val="22"/>
                <w:szCs w:val="22"/>
              </w:rPr>
            </w:pPr>
          </w:p>
        </w:tc>
      </w:tr>
      <w:tr w:rsidR="001F3471" w:rsidRPr="005B36FB" w14:paraId="5AD5276C" w14:textId="77777777" w:rsidTr="00817329">
        <w:tc>
          <w:tcPr>
            <w:tcW w:w="9736" w:type="dxa"/>
            <w:gridSpan w:val="3"/>
            <w:shd w:val="clear" w:color="auto" w:fill="auto"/>
          </w:tcPr>
          <w:p w14:paraId="2854DDFE" w14:textId="3AC4EB35" w:rsidR="001F3471" w:rsidRPr="005B36FB" w:rsidRDefault="001F3471" w:rsidP="001F3471">
            <w:pPr>
              <w:rPr>
                <w:rFonts w:ascii="Arial" w:hAnsi="Arial" w:cs="Arial"/>
                <w:sz w:val="22"/>
                <w:szCs w:val="22"/>
              </w:rPr>
            </w:pPr>
            <w:r w:rsidRPr="005B36FB">
              <w:rPr>
                <w:rFonts w:ascii="Arial" w:hAnsi="Arial" w:cs="Arial"/>
                <w:sz w:val="22"/>
                <w:szCs w:val="22"/>
              </w:rPr>
              <w:t>Course Policies (Attendance, etc.)</w:t>
            </w:r>
            <w:r>
              <w:rPr>
                <w:rFonts w:ascii="Arial" w:hAnsi="Arial" w:cs="Arial"/>
                <w:sz w:val="22"/>
                <w:szCs w:val="22"/>
              </w:rPr>
              <w:t>:</w:t>
            </w:r>
          </w:p>
        </w:tc>
      </w:tr>
      <w:tr w:rsidR="001F3471" w:rsidRPr="005B36FB" w14:paraId="5B3EF219" w14:textId="77777777" w:rsidTr="00817329">
        <w:tc>
          <w:tcPr>
            <w:tcW w:w="9736" w:type="dxa"/>
            <w:gridSpan w:val="3"/>
            <w:shd w:val="clear" w:color="auto" w:fill="auto"/>
          </w:tcPr>
          <w:p w14:paraId="3E564562" w14:textId="0F05DD74" w:rsidR="001F3471" w:rsidRDefault="001F3471" w:rsidP="001F3471">
            <w:pPr>
              <w:rPr>
                <w:rFonts w:ascii="Arial" w:hAnsi="Arial" w:cs="Arial"/>
                <w:sz w:val="22"/>
                <w:szCs w:val="22"/>
              </w:rPr>
            </w:pPr>
          </w:p>
          <w:p w14:paraId="08E5DF03" w14:textId="77777777" w:rsidR="000E2689" w:rsidRPr="000E2689" w:rsidRDefault="000E2689" w:rsidP="000E2689">
            <w:pPr>
              <w:tabs>
                <w:tab w:val="left" w:pos="2880"/>
                <w:tab w:val="left" w:pos="4320"/>
                <w:tab w:val="left" w:pos="4860"/>
                <w:tab w:val="left" w:pos="5660"/>
                <w:tab w:val="left" w:pos="7200"/>
              </w:tabs>
              <w:rPr>
                <w:rFonts w:ascii="Arial" w:hAnsi="Arial" w:cs="Arial"/>
                <w:b/>
                <w:bCs/>
                <w:sz w:val="22"/>
                <w:szCs w:val="22"/>
              </w:rPr>
            </w:pPr>
            <w:r w:rsidRPr="000E2689">
              <w:rPr>
                <w:rFonts w:ascii="Arial" w:hAnsi="Arial" w:cs="Arial"/>
                <w:b/>
                <w:bCs/>
                <w:sz w:val="22"/>
                <w:szCs w:val="22"/>
              </w:rPr>
              <w:t>ATTENDANCE POLICY</w:t>
            </w:r>
          </w:p>
          <w:p w14:paraId="60B97047" w14:textId="738403A7" w:rsidR="001F3471" w:rsidRDefault="000E2689" w:rsidP="000E2689">
            <w:pPr>
              <w:tabs>
                <w:tab w:val="left" w:pos="2880"/>
                <w:tab w:val="left" w:pos="4320"/>
                <w:tab w:val="left" w:pos="4860"/>
                <w:tab w:val="left" w:pos="5660"/>
                <w:tab w:val="left" w:pos="7200"/>
              </w:tabs>
              <w:rPr>
                <w:rFonts w:ascii="Arial" w:hAnsi="Arial" w:cs="Arial"/>
                <w:sz w:val="22"/>
                <w:szCs w:val="22"/>
              </w:rPr>
            </w:pPr>
            <w:r w:rsidRPr="000E2689">
              <w:rPr>
                <w:rFonts w:ascii="Arial" w:hAnsi="Arial" w:cs="Arial"/>
                <w:sz w:val="22"/>
                <w:szCs w:val="22"/>
              </w:rPr>
              <w:t xml:space="preserve">You are expected to be punctual and to attend all lessons. When you miss a lesson, it is your responsibility to see your teachers afterwards (and perhaps other students who attended the lesson), to find out how to catch up with the work you missed. If you expect to be absent from a forthcoming lesson, you should contact the instructor to explain your absence at least one day in advance. </w:t>
            </w:r>
          </w:p>
          <w:p w14:paraId="16F71550" w14:textId="77777777" w:rsidR="001F3471" w:rsidRDefault="001F3471" w:rsidP="001F3471">
            <w:pPr>
              <w:rPr>
                <w:rFonts w:ascii="Arial" w:hAnsi="Arial" w:cs="Arial"/>
                <w:sz w:val="22"/>
                <w:szCs w:val="22"/>
              </w:rPr>
            </w:pPr>
          </w:p>
          <w:p w14:paraId="45153FD7" w14:textId="79F7153F" w:rsidR="00FA18C7" w:rsidRPr="005B36FB" w:rsidRDefault="00FA18C7" w:rsidP="001F3471">
            <w:pPr>
              <w:rPr>
                <w:rFonts w:ascii="Arial" w:hAnsi="Arial" w:cs="Arial"/>
                <w:sz w:val="22"/>
                <w:szCs w:val="22"/>
              </w:rPr>
            </w:pPr>
          </w:p>
        </w:tc>
      </w:tr>
      <w:tr w:rsidR="001F3471" w:rsidRPr="005B36FB" w14:paraId="1133D10A" w14:textId="77777777" w:rsidTr="00817329">
        <w:tc>
          <w:tcPr>
            <w:tcW w:w="9736" w:type="dxa"/>
            <w:gridSpan w:val="3"/>
            <w:shd w:val="clear" w:color="auto" w:fill="auto"/>
          </w:tcPr>
          <w:p w14:paraId="18DA7E81" w14:textId="2F8011AB" w:rsidR="001F3471" w:rsidRPr="005B36FB" w:rsidRDefault="001F3471" w:rsidP="001F3471">
            <w:pPr>
              <w:ind w:left="1134" w:hanging="1134"/>
              <w:rPr>
                <w:rFonts w:ascii="Arial" w:hAnsi="Arial" w:cs="Arial"/>
                <w:bCs/>
                <w:sz w:val="22"/>
                <w:szCs w:val="22"/>
              </w:rPr>
            </w:pPr>
            <w:r w:rsidRPr="005B36FB">
              <w:rPr>
                <w:rFonts w:ascii="Arial" w:hAnsi="Arial" w:cs="Arial"/>
                <w:bCs/>
                <w:sz w:val="22"/>
                <w:szCs w:val="22"/>
              </w:rPr>
              <w:t>Class Preparation and Review</w:t>
            </w:r>
            <w:r>
              <w:rPr>
                <w:rFonts w:ascii="Arial" w:hAnsi="Arial" w:cs="Arial"/>
                <w:bCs/>
                <w:sz w:val="22"/>
                <w:szCs w:val="22"/>
              </w:rPr>
              <w:t>:</w:t>
            </w:r>
          </w:p>
        </w:tc>
      </w:tr>
      <w:tr w:rsidR="001F3471" w:rsidRPr="005B36FB" w14:paraId="41D48299" w14:textId="77777777" w:rsidTr="00817329">
        <w:tc>
          <w:tcPr>
            <w:tcW w:w="9736" w:type="dxa"/>
            <w:gridSpan w:val="3"/>
            <w:shd w:val="clear" w:color="auto" w:fill="auto"/>
          </w:tcPr>
          <w:p w14:paraId="725E1BD7" w14:textId="77777777" w:rsidR="000E2689" w:rsidRDefault="000E2689" w:rsidP="001F3471">
            <w:pPr>
              <w:rPr>
                <w:rFonts w:ascii="Arial" w:hAnsi="Arial" w:cs="Arial"/>
                <w:bCs/>
                <w:sz w:val="22"/>
                <w:szCs w:val="22"/>
              </w:rPr>
            </w:pPr>
          </w:p>
          <w:p w14:paraId="0BE72CA0" w14:textId="1ECB252E" w:rsidR="001F3471" w:rsidRPr="005026B7" w:rsidRDefault="001F3471" w:rsidP="001F3471">
            <w:pPr>
              <w:rPr>
                <w:rFonts w:ascii="Arial" w:hAnsi="Arial" w:cs="Arial"/>
                <w:bCs/>
                <w:sz w:val="22"/>
                <w:szCs w:val="22"/>
              </w:rPr>
            </w:pPr>
            <w:r w:rsidRPr="005026B7">
              <w:rPr>
                <w:rFonts w:ascii="Arial" w:hAnsi="Arial" w:cs="Arial"/>
                <w:bCs/>
                <w:sz w:val="22"/>
                <w:szCs w:val="22"/>
              </w:rPr>
              <w:t xml:space="preserve">Students are expected to spend at least </w:t>
            </w:r>
            <w:r>
              <w:rPr>
                <w:rFonts w:ascii="Arial" w:hAnsi="Arial" w:cs="Arial"/>
                <w:bCs/>
                <w:sz w:val="22"/>
                <w:szCs w:val="22"/>
              </w:rPr>
              <w:t>one hour reviewing and doing h</w:t>
            </w:r>
            <w:r w:rsidRPr="005026B7">
              <w:rPr>
                <w:rFonts w:ascii="Arial" w:hAnsi="Arial" w:cs="Arial"/>
                <w:bCs/>
                <w:sz w:val="22"/>
                <w:szCs w:val="22"/>
              </w:rPr>
              <w:t>omework</w:t>
            </w:r>
            <w:r>
              <w:rPr>
                <w:rFonts w:ascii="Arial" w:hAnsi="Arial" w:cs="Arial"/>
                <w:bCs/>
                <w:sz w:val="22"/>
                <w:szCs w:val="22"/>
              </w:rPr>
              <w:t xml:space="preserve"> and </w:t>
            </w:r>
            <w:r w:rsidRPr="005026B7">
              <w:rPr>
                <w:rFonts w:ascii="Arial" w:hAnsi="Arial" w:cs="Arial"/>
                <w:bCs/>
                <w:sz w:val="22"/>
                <w:szCs w:val="22"/>
              </w:rPr>
              <w:t>one hour prep</w:t>
            </w:r>
            <w:r>
              <w:rPr>
                <w:rFonts w:ascii="Arial" w:hAnsi="Arial" w:cs="Arial"/>
                <w:bCs/>
                <w:sz w:val="22"/>
                <w:szCs w:val="22"/>
              </w:rPr>
              <w:t>aring for every hour of lesson time.</w:t>
            </w:r>
          </w:p>
          <w:p w14:paraId="3E2F44F9" w14:textId="77777777" w:rsidR="001F3471" w:rsidRDefault="001F3471" w:rsidP="001F3471">
            <w:pPr>
              <w:rPr>
                <w:rFonts w:ascii="Arial" w:hAnsi="Arial" w:cs="Arial"/>
                <w:sz w:val="22"/>
                <w:szCs w:val="22"/>
              </w:rPr>
            </w:pPr>
          </w:p>
          <w:p w14:paraId="3EA7AE3F" w14:textId="1FF9689E" w:rsidR="00FA18C7" w:rsidRPr="005B36FB" w:rsidRDefault="00FA18C7" w:rsidP="001F3471">
            <w:pPr>
              <w:rPr>
                <w:rFonts w:ascii="Arial" w:hAnsi="Arial" w:cs="Arial"/>
                <w:sz w:val="22"/>
                <w:szCs w:val="22"/>
              </w:rPr>
            </w:pPr>
          </w:p>
        </w:tc>
      </w:tr>
      <w:tr w:rsidR="001F3471" w:rsidRPr="005B36FB" w14:paraId="5A5D482E" w14:textId="77777777" w:rsidTr="00817329">
        <w:tc>
          <w:tcPr>
            <w:tcW w:w="9736" w:type="dxa"/>
            <w:gridSpan w:val="3"/>
            <w:shd w:val="clear" w:color="auto" w:fill="auto"/>
          </w:tcPr>
          <w:p w14:paraId="10A30E03" w14:textId="5F32968D" w:rsidR="001F3471" w:rsidRPr="005B36FB" w:rsidRDefault="001F3471" w:rsidP="001F3471">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1F3471" w:rsidRPr="005B36FB" w14:paraId="4FA005BE" w14:textId="77777777" w:rsidTr="00817329">
        <w:tc>
          <w:tcPr>
            <w:tcW w:w="9736" w:type="dxa"/>
            <w:gridSpan w:val="3"/>
            <w:shd w:val="clear" w:color="auto" w:fill="auto"/>
          </w:tcPr>
          <w:p w14:paraId="633F0776" w14:textId="77777777" w:rsidR="000E2689" w:rsidRPr="000E2689" w:rsidRDefault="000E2689" w:rsidP="000E2689">
            <w:pPr>
              <w:rPr>
                <w:rFonts w:ascii="Arial" w:hAnsi="Arial" w:cs="Arial"/>
                <w:sz w:val="22"/>
                <w:szCs w:val="22"/>
              </w:rPr>
            </w:pPr>
          </w:p>
          <w:p w14:paraId="040E31FB" w14:textId="1CCA99F4" w:rsidR="000E2689" w:rsidRPr="000E2689" w:rsidRDefault="000E2689" w:rsidP="000E2689">
            <w:pPr>
              <w:pStyle w:val="ListParagraph"/>
              <w:numPr>
                <w:ilvl w:val="0"/>
                <w:numId w:val="7"/>
              </w:numPr>
              <w:rPr>
                <w:rFonts w:ascii="Arial" w:hAnsi="Arial" w:cs="Arial"/>
                <w:sz w:val="22"/>
                <w:szCs w:val="22"/>
              </w:rPr>
            </w:pPr>
            <w:r w:rsidRPr="000E2689">
              <w:rPr>
                <w:rFonts w:ascii="Arial" w:hAnsi="Arial" w:cs="Arial"/>
                <w:sz w:val="22"/>
                <w:szCs w:val="22"/>
              </w:rPr>
              <w:t>Class activities</w:t>
            </w:r>
            <w:r w:rsidR="008844E4">
              <w:rPr>
                <w:rFonts w:ascii="Arial" w:hAnsi="Arial" w:cs="Arial"/>
                <w:sz w:val="22"/>
                <w:szCs w:val="22"/>
              </w:rPr>
              <w:t>/assignments</w:t>
            </w:r>
            <w:r>
              <w:rPr>
                <w:rFonts w:ascii="Arial" w:hAnsi="Arial" w:cs="Arial"/>
                <w:sz w:val="22"/>
                <w:szCs w:val="22"/>
              </w:rPr>
              <w:t xml:space="preserve">      </w:t>
            </w:r>
            <w:r w:rsidR="005A10E7">
              <w:rPr>
                <w:rFonts w:ascii="Arial" w:hAnsi="Arial" w:cs="Arial"/>
                <w:sz w:val="22"/>
                <w:szCs w:val="22"/>
              </w:rPr>
              <w:t>3</w:t>
            </w:r>
            <w:r w:rsidRPr="000E2689">
              <w:rPr>
                <w:rFonts w:ascii="Arial" w:hAnsi="Arial" w:cs="Arial"/>
                <w:sz w:val="22"/>
                <w:szCs w:val="22"/>
              </w:rPr>
              <w:t>0%</w:t>
            </w:r>
            <w:r w:rsidRPr="000E2689">
              <w:rPr>
                <w:rFonts w:ascii="Arial" w:hAnsi="Arial" w:cs="Arial"/>
                <w:sz w:val="22"/>
                <w:szCs w:val="22"/>
              </w:rPr>
              <w:tab/>
            </w:r>
          </w:p>
          <w:p w14:paraId="2FA0242E" w14:textId="5845E5F1" w:rsidR="000E2689" w:rsidRPr="000E2689" w:rsidRDefault="000E2689" w:rsidP="000E2689">
            <w:pPr>
              <w:pStyle w:val="ListParagraph"/>
              <w:numPr>
                <w:ilvl w:val="0"/>
                <w:numId w:val="7"/>
              </w:numPr>
              <w:rPr>
                <w:rFonts w:ascii="Arial" w:hAnsi="Arial" w:cs="Arial"/>
                <w:sz w:val="22"/>
                <w:szCs w:val="22"/>
              </w:rPr>
            </w:pPr>
            <w:r w:rsidRPr="000E2689">
              <w:rPr>
                <w:rFonts w:ascii="Arial" w:hAnsi="Arial" w:cs="Arial" w:hint="eastAsia"/>
                <w:sz w:val="22"/>
                <w:szCs w:val="22"/>
              </w:rPr>
              <w:t>Presentations</w:t>
            </w:r>
            <w:r>
              <w:rPr>
                <w:rFonts w:ascii="Arial" w:hAnsi="Arial" w:cs="Arial"/>
                <w:sz w:val="22"/>
                <w:szCs w:val="22"/>
              </w:rPr>
              <w:t xml:space="preserve">             </w:t>
            </w:r>
            <w:r w:rsidR="008844E4">
              <w:rPr>
                <w:rFonts w:ascii="Arial" w:hAnsi="Arial" w:cs="Arial"/>
                <w:sz w:val="22"/>
                <w:szCs w:val="22"/>
              </w:rPr>
              <w:t xml:space="preserve">    </w:t>
            </w:r>
            <w:r>
              <w:rPr>
                <w:rFonts w:ascii="Arial" w:hAnsi="Arial" w:cs="Arial"/>
                <w:sz w:val="22"/>
                <w:szCs w:val="22"/>
              </w:rPr>
              <w:t xml:space="preserve">  </w:t>
            </w:r>
            <w:r w:rsidR="005A10E7">
              <w:rPr>
                <w:rFonts w:ascii="Arial" w:hAnsi="Arial" w:cs="Arial" w:hint="eastAsia"/>
                <w:sz w:val="22"/>
                <w:szCs w:val="22"/>
              </w:rPr>
              <w:t>20</w:t>
            </w:r>
            <w:r w:rsidRPr="000E2689">
              <w:rPr>
                <w:rFonts w:ascii="Arial" w:hAnsi="Arial" w:cs="Arial" w:hint="eastAsia"/>
                <w:sz w:val="22"/>
                <w:szCs w:val="22"/>
              </w:rPr>
              <w:t>%</w:t>
            </w:r>
            <w:r w:rsidRPr="000E2689">
              <w:rPr>
                <w:rFonts w:ascii="Arial" w:hAnsi="Arial" w:cs="Arial" w:hint="eastAsia"/>
                <w:sz w:val="22"/>
                <w:szCs w:val="22"/>
              </w:rPr>
              <w:tab/>
            </w:r>
            <w:r w:rsidRPr="000E2689">
              <w:rPr>
                <w:rFonts w:ascii="Arial" w:hAnsi="Arial" w:cs="Arial" w:hint="eastAsia"/>
                <w:sz w:val="22"/>
                <w:szCs w:val="22"/>
              </w:rPr>
              <w:tab/>
            </w:r>
          </w:p>
          <w:p w14:paraId="2D98C2D1" w14:textId="32877019" w:rsidR="000E2689" w:rsidRPr="000E2689" w:rsidRDefault="000E2689" w:rsidP="000E2689">
            <w:pPr>
              <w:pStyle w:val="ListParagraph"/>
              <w:numPr>
                <w:ilvl w:val="0"/>
                <w:numId w:val="7"/>
              </w:numPr>
              <w:rPr>
                <w:rFonts w:ascii="Arial" w:hAnsi="Arial" w:cs="Arial"/>
                <w:sz w:val="22"/>
                <w:szCs w:val="22"/>
              </w:rPr>
            </w:pPr>
            <w:r w:rsidRPr="000E2689">
              <w:rPr>
                <w:rFonts w:ascii="Arial" w:hAnsi="Arial" w:cs="Arial"/>
                <w:sz w:val="22"/>
                <w:szCs w:val="22"/>
              </w:rPr>
              <w:t>Projects</w:t>
            </w:r>
            <w:r>
              <w:rPr>
                <w:rFonts w:ascii="Arial" w:hAnsi="Arial" w:cs="Arial"/>
                <w:sz w:val="22"/>
                <w:szCs w:val="22"/>
              </w:rPr>
              <w:t xml:space="preserve">                   </w:t>
            </w:r>
            <w:r w:rsidR="005A10E7">
              <w:rPr>
                <w:rFonts w:ascii="Arial" w:hAnsi="Arial" w:cs="Arial"/>
                <w:sz w:val="22"/>
                <w:szCs w:val="22"/>
              </w:rPr>
              <w:t xml:space="preserve"> </w:t>
            </w:r>
            <w:r w:rsidR="008844E4">
              <w:rPr>
                <w:rFonts w:ascii="Arial" w:hAnsi="Arial" w:cs="Arial"/>
                <w:sz w:val="22"/>
                <w:szCs w:val="22"/>
              </w:rPr>
              <w:t xml:space="preserve">    </w:t>
            </w:r>
            <w:r w:rsidR="005A10E7">
              <w:rPr>
                <w:rFonts w:ascii="Arial" w:hAnsi="Arial" w:cs="Arial"/>
                <w:sz w:val="22"/>
                <w:szCs w:val="22"/>
              </w:rPr>
              <w:t>2</w:t>
            </w:r>
            <w:r w:rsidRPr="000E2689">
              <w:rPr>
                <w:rFonts w:ascii="Arial" w:hAnsi="Arial" w:cs="Arial"/>
                <w:sz w:val="22"/>
                <w:szCs w:val="22"/>
              </w:rPr>
              <w:t>0%</w:t>
            </w:r>
          </w:p>
          <w:p w14:paraId="5876980D" w14:textId="45E5F63A" w:rsidR="000E2689" w:rsidRPr="00F95559" w:rsidRDefault="000E2689" w:rsidP="00F95559">
            <w:pPr>
              <w:pStyle w:val="ListParagraph"/>
              <w:numPr>
                <w:ilvl w:val="0"/>
                <w:numId w:val="7"/>
              </w:numPr>
              <w:rPr>
                <w:rFonts w:ascii="Arial" w:hAnsi="Arial" w:cs="Arial"/>
                <w:sz w:val="22"/>
                <w:szCs w:val="22"/>
                <w:u w:val="single"/>
              </w:rPr>
            </w:pPr>
            <w:r w:rsidRPr="000E2689">
              <w:rPr>
                <w:rFonts w:ascii="Arial" w:hAnsi="Arial" w:cs="Arial"/>
                <w:sz w:val="22"/>
                <w:szCs w:val="22"/>
              </w:rPr>
              <w:t>Quizzes and Examinations</w:t>
            </w:r>
            <w:r>
              <w:rPr>
                <w:rFonts w:ascii="Arial" w:hAnsi="Arial" w:cs="Arial"/>
                <w:sz w:val="22"/>
                <w:szCs w:val="22"/>
              </w:rPr>
              <w:t xml:space="preserve">  </w:t>
            </w:r>
            <w:r w:rsidR="008844E4">
              <w:rPr>
                <w:rFonts w:ascii="Arial" w:hAnsi="Arial" w:cs="Arial"/>
                <w:sz w:val="22"/>
                <w:szCs w:val="22"/>
              </w:rPr>
              <w:t xml:space="preserve">    </w:t>
            </w:r>
            <w:r w:rsidRPr="00F95559">
              <w:rPr>
                <w:rFonts w:ascii="Arial" w:hAnsi="Arial" w:cs="Arial"/>
                <w:sz w:val="22"/>
                <w:szCs w:val="22"/>
                <w:u w:val="single"/>
              </w:rPr>
              <w:t xml:space="preserve"> </w:t>
            </w:r>
            <w:r w:rsidR="005A10E7">
              <w:rPr>
                <w:rFonts w:ascii="Arial" w:hAnsi="Arial" w:cs="Arial"/>
                <w:sz w:val="22"/>
                <w:szCs w:val="22"/>
                <w:u w:val="single"/>
              </w:rPr>
              <w:t>3</w:t>
            </w:r>
            <w:r w:rsidRPr="00F95559">
              <w:rPr>
                <w:rFonts w:ascii="Arial" w:hAnsi="Arial" w:cs="Arial"/>
                <w:sz w:val="22"/>
                <w:szCs w:val="22"/>
                <w:u w:val="single"/>
              </w:rPr>
              <w:t>0%</w:t>
            </w:r>
          </w:p>
          <w:p w14:paraId="47A6E44D" w14:textId="42348DAE" w:rsidR="001F3471" w:rsidRDefault="000E2689" w:rsidP="000E2689">
            <w:pPr>
              <w:rPr>
                <w:rFonts w:ascii="Arial" w:hAnsi="Arial" w:cs="Arial"/>
                <w:sz w:val="22"/>
                <w:szCs w:val="22"/>
              </w:rPr>
            </w:pPr>
            <w:r w:rsidRPr="000E2689">
              <w:rPr>
                <w:rFonts w:ascii="Arial" w:hAnsi="Arial" w:cs="Arial" w:hint="eastAsia"/>
                <w:sz w:val="22"/>
                <w:szCs w:val="22"/>
              </w:rPr>
              <w:tab/>
            </w:r>
            <w:r w:rsidRPr="000E2689">
              <w:rPr>
                <w:rFonts w:ascii="Arial" w:hAnsi="Arial" w:cs="Arial" w:hint="eastAsia"/>
                <w:sz w:val="22"/>
                <w:szCs w:val="22"/>
              </w:rPr>
              <w:t xml:space="preserve">　　　　　　　　</w:t>
            </w:r>
            <w:r w:rsidRPr="000E2689">
              <w:rPr>
                <w:rFonts w:ascii="Arial" w:hAnsi="Arial" w:cs="Arial" w:hint="eastAsia"/>
                <w:sz w:val="22"/>
                <w:szCs w:val="22"/>
              </w:rPr>
              <w:tab/>
            </w:r>
            <w:r>
              <w:rPr>
                <w:rFonts w:ascii="Arial" w:hAnsi="Arial" w:cs="Arial"/>
                <w:sz w:val="22"/>
                <w:szCs w:val="22"/>
              </w:rPr>
              <w:t xml:space="preserve">  </w:t>
            </w:r>
            <w:r w:rsidR="008844E4">
              <w:rPr>
                <w:rFonts w:ascii="Arial" w:hAnsi="Arial" w:cs="Arial"/>
                <w:sz w:val="22"/>
                <w:szCs w:val="22"/>
              </w:rPr>
              <w:t xml:space="preserve">    </w:t>
            </w:r>
            <w:r w:rsidRPr="000E2689">
              <w:rPr>
                <w:rFonts w:ascii="Arial" w:hAnsi="Arial" w:cs="Arial" w:hint="eastAsia"/>
                <w:sz w:val="22"/>
                <w:szCs w:val="22"/>
              </w:rPr>
              <w:t>100%</w:t>
            </w:r>
          </w:p>
          <w:p w14:paraId="689144C6" w14:textId="77777777" w:rsidR="001F3471" w:rsidRDefault="001F3471" w:rsidP="001F3471">
            <w:pPr>
              <w:rPr>
                <w:rFonts w:ascii="Arial" w:hAnsi="Arial" w:cs="Arial"/>
                <w:sz w:val="22"/>
                <w:szCs w:val="22"/>
              </w:rPr>
            </w:pPr>
          </w:p>
          <w:p w14:paraId="280841DD" w14:textId="77777777" w:rsidR="001F3471" w:rsidRDefault="001F3471" w:rsidP="001F3471">
            <w:pPr>
              <w:rPr>
                <w:rFonts w:ascii="Arial" w:hAnsi="Arial" w:cs="Arial"/>
                <w:sz w:val="22"/>
                <w:szCs w:val="22"/>
              </w:rPr>
            </w:pPr>
          </w:p>
          <w:p w14:paraId="5FD37E45" w14:textId="77777777" w:rsidR="001F3471" w:rsidRPr="005B36FB" w:rsidRDefault="001F3471" w:rsidP="001F3471">
            <w:pPr>
              <w:rPr>
                <w:rFonts w:ascii="Arial" w:hAnsi="Arial" w:cs="Arial"/>
                <w:sz w:val="22"/>
                <w:szCs w:val="22"/>
              </w:rPr>
            </w:pPr>
          </w:p>
        </w:tc>
      </w:tr>
      <w:tr w:rsidR="001F3471" w:rsidRPr="005B36FB" w14:paraId="11783503" w14:textId="77777777" w:rsidTr="00817329">
        <w:tc>
          <w:tcPr>
            <w:tcW w:w="9736" w:type="dxa"/>
            <w:gridSpan w:val="3"/>
            <w:shd w:val="clear" w:color="auto" w:fill="auto"/>
          </w:tcPr>
          <w:p w14:paraId="3D0204A0" w14:textId="32C6795D" w:rsidR="001F3471" w:rsidRDefault="001F3471" w:rsidP="001F3471">
            <w:pPr>
              <w:rPr>
                <w:rFonts w:ascii="Arial" w:hAnsi="Arial" w:cs="Arial"/>
                <w:sz w:val="22"/>
                <w:szCs w:val="22"/>
              </w:rPr>
            </w:pPr>
            <w:r>
              <w:rPr>
                <w:rFonts w:ascii="Arial" w:hAnsi="Arial" w:cs="Arial"/>
                <w:sz w:val="22"/>
                <w:szCs w:val="22"/>
              </w:rPr>
              <w:t>Methods of Feedback:</w:t>
            </w:r>
          </w:p>
        </w:tc>
      </w:tr>
      <w:tr w:rsidR="001F3471" w:rsidRPr="005B36FB" w14:paraId="5DE697FE" w14:textId="77777777" w:rsidTr="00817329">
        <w:tc>
          <w:tcPr>
            <w:tcW w:w="9736" w:type="dxa"/>
            <w:gridSpan w:val="3"/>
            <w:shd w:val="clear" w:color="auto" w:fill="auto"/>
          </w:tcPr>
          <w:p w14:paraId="417853EA" w14:textId="77777777" w:rsidR="001F3471" w:rsidRDefault="001F3471" w:rsidP="001F3471">
            <w:pPr>
              <w:rPr>
                <w:rFonts w:ascii="Arial" w:hAnsi="Arial" w:cs="Arial"/>
                <w:sz w:val="22"/>
                <w:szCs w:val="22"/>
              </w:rPr>
            </w:pPr>
          </w:p>
          <w:p w14:paraId="40380C01" w14:textId="20758E1A" w:rsidR="001F3471" w:rsidRDefault="00774468" w:rsidP="001F3471">
            <w:pPr>
              <w:rPr>
                <w:rFonts w:ascii="Arial" w:hAnsi="Arial" w:cs="Arial"/>
                <w:sz w:val="22"/>
                <w:szCs w:val="22"/>
              </w:rPr>
            </w:pPr>
            <w:r w:rsidRPr="00774468">
              <w:rPr>
                <w:rFonts w:ascii="Arial" w:hAnsi="Arial" w:cs="Arial"/>
                <w:sz w:val="22"/>
                <w:szCs w:val="22"/>
              </w:rPr>
              <w:t xml:space="preserve">In principle, graded work will be returned </w:t>
            </w:r>
            <w:r>
              <w:rPr>
                <w:rFonts w:ascii="Arial" w:hAnsi="Arial" w:cs="Arial"/>
                <w:sz w:val="22"/>
                <w:szCs w:val="22"/>
              </w:rPr>
              <w:t xml:space="preserve">by the instructor </w:t>
            </w:r>
            <w:r w:rsidRPr="00774468">
              <w:rPr>
                <w:rFonts w:ascii="Arial" w:hAnsi="Arial" w:cs="Arial"/>
                <w:sz w:val="22"/>
                <w:szCs w:val="22"/>
              </w:rPr>
              <w:t>within one week of submission with appropriate feed</w:t>
            </w:r>
            <w:r>
              <w:rPr>
                <w:rFonts w:ascii="Arial" w:hAnsi="Arial" w:cs="Arial"/>
                <w:sz w:val="22"/>
                <w:szCs w:val="22"/>
              </w:rPr>
              <w:t>back, i.e., grade, comments, etc.</w:t>
            </w:r>
          </w:p>
          <w:p w14:paraId="58D94FBD" w14:textId="77777777" w:rsidR="00774468" w:rsidRDefault="00774468" w:rsidP="001F3471">
            <w:pPr>
              <w:rPr>
                <w:rFonts w:ascii="Arial" w:hAnsi="Arial" w:cs="Arial"/>
                <w:sz w:val="22"/>
                <w:szCs w:val="22"/>
              </w:rPr>
            </w:pPr>
          </w:p>
          <w:p w14:paraId="59673EAA" w14:textId="677A8554" w:rsidR="00774468" w:rsidRDefault="00774468" w:rsidP="001F3471">
            <w:pPr>
              <w:rPr>
                <w:rFonts w:ascii="Arial" w:hAnsi="Arial" w:cs="Arial"/>
                <w:sz w:val="22"/>
                <w:szCs w:val="22"/>
              </w:rPr>
            </w:pPr>
            <w:r>
              <w:rPr>
                <w:rFonts w:ascii="Arial" w:hAnsi="Arial" w:cs="Arial"/>
                <w:sz w:val="22"/>
                <w:szCs w:val="22"/>
              </w:rPr>
              <w:t>In addition, class participants will be asked to perform self and peer evaluations of projects and presentations throughout the course using an evolving presentation rubric.</w:t>
            </w:r>
          </w:p>
          <w:p w14:paraId="41314D97" w14:textId="3675DA8D" w:rsidR="001F3471" w:rsidRDefault="001F3471" w:rsidP="001F3471">
            <w:pPr>
              <w:rPr>
                <w:rFonts w:ascii="Arial" w:hAnsi="Arial" w:cs="Arial"/>
                <w:sz w:val="22"/>
                <w:szCs w:val="22"/>
              </w:rPr>
            </w:pPr>
          </w:p>
          <w:p w14:paraId="624E21BF" w14:textId="6A718403" w:rsidR="00FA18C7" w:rsidRDefault="00FA18C7" w:rsidP="001F3471">
            <w:pPr>
              <w:rPr>
                <w:rFonts w:ascii="Arial" w:hAnsi="Arial" w:cs="Arial"/>
                <w:sz w:val="22"/>
                <w:szCs w:val="22"/>
              </w:rPr>
            </w:pPr>
          </w:p>
          <w:p w14:paraId="1FE248F3" w14:textId="47154E4B" w:rsidR="00FA18C7" w:rsidRDefault="00FA18C7" w:rsidP="001F3471">
            <w:pPr>
              <w:rPr>
                <w:rFonts w:ascii="Arial" w:hAnsi="Arial" w:cs="Arial"/>
                <w:sz w:val="22"/>
                <w:szCs w:val="22"/>
              </w:rPr>
            </w:pPr>
          </w:p>
          <w:p w14:paraId="1769800B" w14:textId="77777777" w:rsidR="00FA18C7" w:rsidRDefault="00FA18C7" w:rsidP="001F3471">
            <w:pPr>
              <w:rPr>
                <w:rFonts w:ascii="Arial" w:hAnsi="Arial" w:cs="Arial"/>
                <w:sz w:val="22"/>
                <w:szCs w:val="22"/>
              </w:rPr>
            </w:pPr>
          </w:p>
          <w:p w14:paraId="47E95820" w14:textId="77777777" w:rsidR="001F3471" w:rsidRDefault="001F3471" w:rsidP="001F3471">
            <w:pPr>
              <w:rPr>
                <w:rFonts w:ascii="Arial" w:hAnsi="Arial" w:cs="Arial"/>
                <w:sz w:val="22"/>
                <w:szCs w:val="22"/>
              </w:rPr>
            </w:pPr>
          </w:p>
        </w:tc>
      </w:tr>
      <w:tr w:rsidR="001F3471" w:rsidRPr="005B36FB" w14:paraId="17E79114" w14:textId="77777777" w:rsidTr="00817329">
        <w:tc>
          <w:tcPr>
            <w:tcW w:w="9736" w:type="dxa"/>
            <w:gridSpan w:val="3"/>
            <w:shd w:val="clear" w:color="auto" w:fill="auto"/>
          </w:tcPr>
          <w:p w14:paraId="45D1AD06" w14:textId="50A6F390" w:rsidR="001F3471" w:rsidRDefault="001F3471" w:rsidP="001F3471">
            <w:pPr>
              <w:rPr>
                <w:rFonts w:ascii="Arial" w:hAnsi="Arial" w:cs="Arial"/>
                <w:sz w:val="22"/>
                <w:szCs w:val="22"/>
              </w:rPr>
            </w:pPr>
            <w:r>
              <w:rPr>
                <w:rFonts w:ascii="Arial" w:hAnsi="Arial" w:cs="Arial"/>
                <w:sz w:val="22"/>
                <w:szCs w:val="22"/>
              </w:rPr>
              <w:t>Diploma Policy Objectives:</w:t>
            </w:r>
          </w:p>
        </w:tc>
      </w:tr>
      <w:tr w:rsidR="001F3471" w:rsidRPr="005B36FB" w14:paraId="3396093E" w14:textId="77777777" w:rsidTr="00817329">
        <w:tc>
          <w:tcPr>
            <w:tcW w:w="9736" w:type="dxa"/>
            <w:gridSpan w:val="3"/>
            <w:shd w:val="clear" w:color="auto" w:fill="auto"/>
          </w:tcPr>
          <w:p w14:paraId="25924790" w14:textId="77777777" w:rsidR="00774468" w:rsidRDefault="00774468" w:rsidP="001F3471">
            <w:pPr>
              <w:rPr>
                <w:rFonts w:ascii="Arial" w:hAnsi="Arial" w:cs="Arial"/>
                <w:sz w:val="22"/>
                <w:szCs w:val="22"/>
              </w:rPr>
            </w:pPr>
          </w:p>
          <w:p w14:paraId="1DED4CE4" w14:textId="536D5CE9" w:rsidR="001F3471" w:rsidRDefault="001F3471" w:rsidP="001F3471">
            <w:pPr>
              <w:rPr>
                <w:rFonts w:ascii="Arial" w:hAnsi="Arial" w:cs="Arial"/>
                <w:sz w:val="22"/>
                <w:szCs w:val="22"/>
              </w:rPr>
            </w:pPr>
            <w:r>
              <w:rPr>
                <w:rFonts w:ascii="Arial" w:hAnsi="Arial" w:cs="Arial"/>
                <w:sz w:val="22"/>
                <w:szCs w:val="22"/>
              </w:rPr>
              <w:t xml:space="preserve">Work completed in this course helps students achieve the following Diploma Policy objective(s): </w:t>
            </w:r>
          </w:p>
          <w:p w14:paraId="4FE5384E" w14:textId="2942C0F9" w:rsidR="00774468" w:rsidRPr="00774468" w:rsidRDefault="00774468" w:rsidP="00774468">
            <w:pPr>
              <w:pStyle w:val="ListParagraph"/>
              <w:numPr>
                <w:ilvl w:val="0"/>
                <w:numId w:val="8"/>
              </w:numPr>
              <w:rPr>
                <w:rFonts w:ascii="Arial" w:hAnsi="Arial" w:cs="Arial"/>
                <w:sz w:val="22"/>
                <w:szCs w:val="22"/>
              </w:rPr>
            </w:pPr>
            <w:r w:rsidRPr="00774468">
              <w:rPr>
                <w:rFonts w:ascii="Arial" w:hAnsi="Arial" w:cs="Arial"/>
                <w:sz w:val="22"/>
                <w:szCs w:val="22"/>
              </w:rPr>
              <w:t>Advanced thinking skills (comparison, analysis, synthesis, and evaluation) based on critical thinking (critical and analytic thought)</w:t>
            </w:r>
          </w:p>
          <w:p w14:paraId="581D83BD" w14:textId="396315A9" w:rsidR="00774468" w:rsidRPr="00774468" w:rsidRDefault="00774468" w:rsidP="00774468">
            <w:pPr>
              <w:pStyle w:val="ListParagraph"/>
              <w:numPr>
                <w:ilvl w:val="0"/>
                <w:numId w:val="8"/>
              </w:numPr>
              <w:rPr>
                <w:rFonts w:ascii="Arial" w:hAnsi="Arial" w:cs="Arial"/>
                <w:sz w:val="22"/>
                <w:szCs w:val="22"/>
              </w:rPr>
            </w:pPr>
            <w:r w:rsidRPr="00774468">
              <w:rPr>
                <w:rFonts w:ascii="Arial" w:hAnsi="Arial" w:cs="Arial"/>
                <w:sz w:val="22"/>
                <w:szCs w:val="22"/>
              </w:rPr>
              <w:t xml:space="preserve">The ability to identify and solve problems </w:t>
            </w:r>
          </w:p>
          <w:p w14:paraId="7F53CAD7" w14:textId="599F8F56" w:rsidR="00774468" w:rsidRPr="00774468" w:rsidRDefault="00774468" w:rsidP="00774468">
            <w:pPr>
              <w:pStyle w:val="ListParagraph"/>
              <w:numPr>
                <w:ilvl w:val="0"/>
                <w:numId w:val="8"/>
              </w:numPr>
              <w:rPr>
                <w:rFonts w:ascii="Arial" w:hAnsi="Arial" w:cs="Arial"/>
                <w:sz w:val="22"/>
                <w:szCs w:val="22"/>
              </w:rPr>
            </w:pPr>
            <w:r w:rsidRPr="00774468">
              <w:rPr>
                <w:rFonts w:ascii="Arial" w:hAnsi="Arial" w:cs="Arial"/>
                <w:sz w:val="22"/>
                <w:szCs w:val="22"/>
              </w:rPr>
              <w:t>Advanced communicative proficiency in English</w:t>
            </w:r>
          </w:p>
          <w:p w14:paraId="33AB979A" w14:textId="594AAEE2" w:rsidR="001F3471" w:rsidRPr="00774468" w:rsidRDefault="00774468" w:rsidP="00774468">
            <w:pPr>
              <w:pStyle w:val="ListParagraph"/>
              <w:numPr>
                <w:ilvl w:val="0"/>
                <w:numId w:val="8"/>
              </w:numPr>
              <w:rPr>
                <w:rFonts w:ascii="Arial" w:hAnsi="Arial" w:cs="Arial"/>
                <w:sz w:val="22"/>
                <w:szCs w:val="22"/>
              </w:rPr>
            </w:pPr>
            <w:r w:rsidRPr="00774468">
              <w:rPr>
                <w:rFonts w:ascii="Arial" w:hAnsi="Arial" w:cs="Arial"/>
                <w:sz w:val="22"/>
                <w:szCs w:val="22"/>
              </w:rPr>
              <w:t>Proficiency in the use of information technology</w:t>
            </w:r>
          </w:p>
          <w:p w14:paraId="58E3C171" w14:textId="77777777" w:rsidR="001F3471" w:rsidRDefault="001F3471" w:rsidP="001F3471">
            <w:pPr>
              <w:rPr>
                <w:rFonts w:ascii="Arial" w:hAnsi="Arial" w:cs="Arial"/>
                <w:sz w:val="22"/>
                <w:szCs w:val="22"/>
              </w:rPr>
            </w:pPr>
          </w:p>
          <w:p w14:paraId="780359B9" w14:textId="77777777" w:rsidR="001F3471" w:rsidRDefault="001F3471" w:rsidP="001F3471">
            <w:pPr>
              <w:rPr>
                <w:rFonts w:ascii="Arial" w:hAnsi="Arial" w:cs="Arial"/>
                <w:sz w:val="22"/>
                <w:szCs w:val="22"/>
              </w:rPr>
            </w:pPr>
          </w:p>
        </w:tc>
      </w:tr>
      <w:tr w:rsidR="001F3471" w:rsidRPr="005B36FB" w14:paraId="7D449761" w14:textId="77777777" w:rsidTr="00817329">
        <w:tc>
          <w:tcPr>
            <w:tcW w:w="9736" w:type="dxa"/>
            <w:gridSpan w:val="3"/>
            <w:shd w:val="clear" w:color="auto" w:fill="auto"/>
          </w:tcPr>
          <w:p w14:paraId="49091A59" w14:textId="77777777" w:rsidR="001F3471" w:rsidRPr="005B36FB" w:rsidRDefault="001F3471" w:rsidP="001F3471">
            <w:pPr>
              <w:tabs>
                <w:tab w:val="left" w:pos="8138"/>
              </w:tabs>
              <w:rPr>
                <w:rFonts w:ascii="Arial" w:hAnsi="Arial" w:cs="Arial"/>
                <w:sz w:val="22"/>
                <w:szCs w:val="22"/>
              </w:rPr>
            </w:pPr>
            <w:r w:rsidRPr="005B36FB">
              <w:rPr>
                <w:rFonts w:ascii="Arial" w:hAnsi="Arial" w:cs="Arial"/>
                <w:sz w:val="22"/>
                <w:szCs w:val="22"/>
              </w:rPr>
              <w:t>Notes:</w:t>
            </w:r>
            <w:r>
              <w:rPr>
                <w:rFonts w:ascii="Arial" w:hAnsi="Arial" w:cs="Arial"/>
                <w:sz w:val="22"/>
                <w:szCs w:val="22"/>
              </w:rPr>
              <w:tab/>
            </w:r>
          </w:p>
        </w:tc>
      </w:tr>
      <w:tr w:rsidR="001F3471" w:rsidRPr="005B36FB" w14:paraId="1640FF64" w14:textId="77777777" w:rsidTr="00817329">
        <w:tc>
          <w:tcPr>
            <w:tcW w:w="9736" w:type="dxa"/>
            <w:gridSpan w:val="3"/>
            <w:shd w:val="clear" w:color="auto" w:fill="auto"/>
          </w:tcPr>
          <w:p w14:paraId="3770DBFA" w14:textId="77777777" w:rsidR="00774468" w:rsidRDefault="00774468" w:rsidP="00774468">
            <w:pPr>
              <w:tabs>
                <w:tab w:val="left" w:pos="2880"/>
                <w:tab w:val="left" w:pos="4320"/>
                <w:tab w:val="left" w:pos="4860"/>
                <w:tab w:val="left" w:pos="5660"/>
                <w:tab w:val="left" w:pos="7200"/>
              </w:tabs>
              <w:rPr>
                <w:rFonts w:ascii="Arial" w:hAnsi="Arial" w:cs="Arial"/>
              </w:rPr>
            </w:pPr>
          </w:p>
          <w:p w14:paraId="147EF3BE" w14:textId="65598C86" w:rsidR="00774468" w:rsidRDefault="00774468" w:rsidP="00774468">
            <w:pPr>
              <w:tabs>
                <w:tab w:val="left" w:pos="2880"/>
                <w:tab w:val="left" w:pos="4320"/>
                <w:tab w:val="left" w:pos="4860"/>
                <w:tab w:val="left" w:pos="5660"/>
                <w:tab w:val="left" w:pos="7200"/>
              </w:tabs>
              <w:rPr>
                <w:rFonts w:ascii="Arial" w:hAnsi="Arial" w:cs="Arial"/>
              </w:rPr>
            </w:pPr>
            <w:r>
              <w:rPr>
                <w:rFonts w:ascii="Arial" w:hAnsi="Arial" w:cs="Arial"/>
              </w:rPr>
              <w:t>Schedule, grading, policies and</w:t>
            </w:r>
            <w:r w:rsidRPr="00194632">
              <w:rPr>
                <w:rFonts w:ascii="Arial" w:hAnsi="Arial" w:cs="Arial"/>
              </w:rPr>
              <w:t xml:space="preserve"> procedures of this course are subject to change at t</w:t>
            </w:r>
            <w:r>
              <w:rPr>
                <w:rFonts w:ascii="Arial" w:hAnsi="Arial" w:cs="Arial"/>
              </w:rPr>
              <w:t>he discretion of the instructor</w:t>
            </w:r>
            <w:r w:rsidRPr="00194632">
              <w:rPr>
                <w:rFonts w:ascii="Arial" w:hAnsi="Arial" w:cs="Arial"/>
              </w:rPr>
              <w:t>.</w:t>
            </w:r>
          </w:p>
          <w:p w14:paraId="2FAACD51" w14:textId="2EA48E62" w:rsidR="001F3471" w:rsidRPr="005B36FB" w:rsidRDefault="001F3471" w:rsidP="001F3471">
            <w:pPr>
              <w:rPr>
                <w:rFonts w:ascii="Arial" w:hAnsi="Arial" w:cs="Arial"/>
                <w:sz w:val="22"/>
                <w:szCs w:val="22"/>
              </w:rPr>
            </w:pPr>
          </w:p>
          <w:p w14:paraId="48984FFA" w14:textId="77777777" w:rsidR="001F3471" w:rsidRPr="005B36FB" w:rsidRDefault="001F3471" w:rsidP="001F3471">
            <w:pPr>
              <w:rPr>
                <w:rFonts w:ascii="Arial" w:hAnsi="Arial" w:cs="Arial"/>
                <w:sz w:val="22"/>
                <w:szCs w:val="22"/>
              </w:rPr>
            </w:pPr>
          </w:p>
        </w:tc>
      </w:tr>
    </w:tbl>
    <w:p w14:paraId="56926370" w14:textId="77777777" w:rsidR="00C54669" w:rsidRDefault="00C54669" w:rsidP="009B08F6">
      <w:pPr>
        <w:rPr>
          <w:rFonts w:ascii="Arial" w:hAnsi="Arial" w:cs="Arial"/>
          <w:sz w:val="24"/>
        </w:rPr>
        <w:sectPr w:rsidR="00C54669" w:rsidSect="00D60C5E">
          <w:pgSz w:w="11906" w:h="16838" w:code="9"/>
          <w:pgMar w:top="1440" w:right="1080" w:bottom="1440" w:left="1080" w:header="851" w:footer="992" w:gutter="0"/>
          <w:cols w:space="425"/>
          <w:docGrid w:type="lines" w:linePitch="360"/>
        </w:sectPr>
      </w:pPr>
    </w:p>
    <w:p w14:paraId="449B7A58" w14:textId="4AC4DD89" w:rsidR="00D965CE" w:rsidRPr="005B36FB" w:rsidRDefault="00A4414A" w:rsidP="00574A67">
      <w:pPr>
        <w:rPr>
          <w:rFonts w:ascii="Arial" w:hAnsi="Arial" w:cs="Arial"/>
          <w:sz w:val="24"/>
        </w:rPr>
      </w:pPr>
      <w:r>
        <w:rPr>
          <w:rFonts w:ascii="Arial" w:hAnsi="Arial" w:cs="Arial"/>
          <w:noProof/>
          <w:sz w:val="24"/>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0" w:name="_MON_1377773906"/>
      <w:bookmarkEnd w:id="0"/>
    </w:p>
    <w:sectPr w:rsidR="00D965CE" w:rsidRPr="005B36FB"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D67E" w14:textId="77777777" w:rsidR="00C477D9" w:rsidRDefault="00C477D9" w:rsidP="00C54669">
      <w:r>
        <w:separator/>
      </w:r>
    </w:p>
  </w:endnote>
  <w:endnote w:type="continuationSeparator" w:id="0">
    <w:p w14:paraId="11ABAE0B" w14:textId="77777777" w:rsidR="00C477D9" w:rsidRDefault="00C477D9"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3220" w14:textId="77777777" w:rsidR="00C477D9" w:rsidRDefault="00C477D9" w:rsidP="00C54669">
      <w:r>
        <w:separator/>
      </w:r>
    </w:p>
  </w:footnote>
  <w:footnote w:type="continuationSeparator" w:id="0">
    <w:p w14:paraId="4C9DF4CD" w14:textId="77777777" w:rsidR="00C477D9" w:rsidRDefault="00C477D9" w:rsidP="00C5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8D47FC"/>
    <w:multiLevelType w:val="hybridMultilevel"/>
    <w:tmpl w:val="C8948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4"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1237B73"/>
    <w:multiLevelType w:val="hybridMultilevel"/>
    <w:tmpl w:val="7DA2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EE426BA"/>
    <w:multiLevelType w:val="hybridMultilevel"/>
    <w:tmpl w:val="B90E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1329484449">
    <w:abstractNumId w:val="8"/>
  </w:num>
  <w:num w:numId="2" w16cid:durableId="1914965298">
    <w:abstractNumId w:val="4"/>
  </w:num>
  <w:num w:numId="3" w16cid:durableId="2147114539">
    <w:abstractNumId w:val="6"/>
  </w:num>
  <w:num w:numId="4" w16cid:durableId="1221133807">
    <w:abstractNumId w:val="0"/>
  </w:num>
  <w:num w:numId="5" w16cid:durableId="1356343755">
    <w:abstractNumId w:val="2"/>
  </w:num>
  <w:num w:numId="6" w16cid:durableId="2132237846">
    <w:abstractNumId w:val="3"/>
  </w:num>
  <w:num w:numId="7" w16cid:durableId="1126507953">
    <w:abstractNumId w:val="1"/>
  </w:num>
  <w:num w:numId="8" w16cid:durableId="701789145">
    <w:abstractNumId w:val="5"/>
  </w:num>
  <w:num w:numId="9" w16cid:durableId="5306567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FB"/>
    <w:rsid w:val="00010AE4"/>
    <w:rsid w:val="0001203F"/>
    <w:rsid w:val="00067F1E"/>
    <w:rsid w:val="0007738B"/>
    <w:rsid w:val="000863E8"/>
    <w:rsid w:val="000A2781"/>
    <w:rsid w:val="000B0D81"/>
    <w:rsid w:val="000C7830"/>
    <w:rsid w:val="000E2689"/>
    <w:rsid w:val="000F403F"/>
    <w:rsid w:val="00105268"/>
    <w:rsid w:val="00106374"/>
    <w:rsid w:val="00115860"/>
    <w:rsid w:val="0012569C"/>
    <w:rsid w:val="00127D16"/>
    <w:rsid w:val="0013070D"/>
    <w:rsid w:val="00142AE7"/>
    <w:rsid w:val="0015349B"/>
    <w:rsid w:val="00156A10"/>
    <w:rsid w:val="00184C1D"/>
    <w:rsid w:val="00197801"/>
    <w:rsid w:val="001A3D4A"/>
    <w:rsid w:val="001F3471"/>
    <w:rsid w:val="00201822"/>
    <w:rsid w:val="00205534"/>
    <w:rsid w:val="00217B3D"/>
    <w:rsid w:val="002274CC"/>
    <w:rsid w:val="002311A4"/>
    <w:rsid w:val="00241490"/>
    <w:rsid w:val="00264E93"/>
    <w:rsid w:val="00294420"/>
    <w:rsid w:val="002B4724"/>
    <w:rsid w:val="002C143A"/>
    <w:rsid w:val="002C1636"/>
    <w:rsid w:val="002D5F29"/>
    <w:rsid w:val="002D6916"/>
    <w:rsid w:val="002F0839"/>
    <w:rsid w:val="002F690C"/>
    <w:rsid w:val="00321A61"/>
    <w:rsid w:val="00347805"/>
    <w:rsid w:val="00354C32"/>
    <w:rsid w:val="00370896"/>
    <w:rsid w:val="003869BD"/>
    <w:rsid w:val="003B60B7"/>
    <w:rsid w:val="003E1729"/>
    <w:rsid w:val="003E1BD6"/>
    <w:rsid w:val="003F68A8"/>
    <w:rsid w:val="0041393D"/>
    <w:rsid w:val="00435B8E"/>
    <w:rsid w:val="00435C5C"/>
    <w:rsid w:val="004468C5"/>
    <w:rsid w:val="00457B5A"/>
    <w:rsid w:val="00473825"/>
    <w:rsid w:val="00475A6C"/>
    <w:rsid w:val="00483F3B"/>
    <w:rsid w:val="00497F98"/>
    <w:rsid w:val="004A3CDB"/>
    <w:rsid w:val="004F3C9E"/>
    <w:rsid w:val="005146A5"/>
    <w:rsid w:val="00562CCE"/>
    <w:rsid w:val="005638CC"/>
    <w:rsid w:val="005651D4"/>
    <w:rsid w:val="00573CE5"/>
    <w:rsid w:val="00574A67"/>
    <w:rsid w:val="00583213"/>
    <w:rsid w:val="00584BF0"/>
    <w:rsid w:val="005A10E7"/>
    <w:rsid w:val="005B2B53"/>
    <w:rsid w:val="005B36FB"/>
    <w:rsid w:val="005C4DC5"/>
    <w:rsid w:val="005D1BB9"/>
    <w:rsid w:val="006269E2"/>
    <w:rsid w:val="006406A8"/>
    <w:rsid w:val="00654C1A"/>
    <w:rsid w:val="00666F21"/>
    <w:rsid w:val="006A3337"/>
    <w:rsid w:val="006C242F"/>
    <w:rsid w:val="00721101"/>
    <w:rsid w:val="00741B4C"/>
    <w:rsid w:val="007456F4"/>
    <w:rsid w:val="00746DBD"/>
    <w:rsid w:val="00774468"/>
    <w:rsid w:val="0078189C"/>
    <w:rsid w:val="00782BC8"/>
    <w:rsid w:val="007A45DD"/>
    <w:rsid w:val="007D1310"/>
    <w:rsid w:val="007E4E68"/>
    <w:rsid w:val="007F5C62"/>
    <w:rsid w:val="007F7F46"/>
    <w:rsid w:val="008077A0"/>
    <w:rsid w:val="008153C6"/>
    <w:rsid w:val="00815A47"/>
    <w:rsid w:val="00817329"/>
    <w:rsid w:val="00824D90"/>
    <w:rsid w:val="00830BC7"/>
    <w:rsid w:val="0083509E"/>
    <w:rsid w:val="0084108D"/>
    <w:rsid w:val="008419EE"/>
    <w:rsid w:val="008512D1"/>
    <w:rsid w:val="00855DB2"/>
    <w:rsid w:val="00882ADD"/>
    <w:rsid w:val="008844E4"/>
    <w:rsid w:val="008B0E5E"/>
    <w:rsid w:val="008D586C"/>
    <w:rsid w:val="008F06A4"/>
    <w:rsid w:val="008F309F"/>
    <w:rsid w:val="008F6469"/>
    <w:rsid w:val="0090705B"/>
    <w:rsid w:val="00920379"/>
    <w:rsid w:val="0092481A"/>
    <w:rsid w:val="0094403C"/>
    <w:rsid w:val="00950E65"/>
    <w:rsid w:val="00952489"/>
    <w:rsid w:val="009607F8"/>
    <w:rsid w:val="009719A3"/>
    <w:rsid w:val="00974A95"/>
    <w:rsid w:val="00992BF9"/>
    <w:rsid w:val="009B08F6"/>
    <w:rsid w:val="009B6F09"/>
    <w:rsid w:val="009C4A8C"/>
    <w:rsid w:val="009D004B"/>
    <w:rsid w:val="009D25D2"/>
    <w:rsid w:val="009D2C47"/>
    <w:rsid w:val="009E606D"/>
    <w:rsid w:val="009F743F"/>
    <w:rsid w:val="00A025CB"/>
    <w:rsid w:val="00A2569D"/>
    <w:rsid w:val="00A4414A"/>
    <w:rsid w:val="00A50A87"/>
    <w:rsid w:val="00A51A44"/>
    <w:rsid w:val="00A631D0"/>
    <w:rsid w:val="00AB58C4"/>
    <w:rsid w:val="00B11BBC"/>
    <w:rsid w:val="00B54CCD"/>
    <w:rsid w:val="00B56A1A"/>
    <w:rsid w:val="00B6526F"/>
    <w:rsid w:val="00B77D8A"/>
    <w:rsid w:val="00BE0E63"/>
    <w:rsid w:val="00C1462C"/>
    <w:rsid w:val="00C20338"/>
    <w:rsid w:val="00C44C53"/>
    <w:rsid w:val="00C477D9"/>
    <w:rsid w:val="00C50380"/>
    <w:rsid w:val="00C54669"/>
    <w:rsid w:val="00C71A52"/>
    <w:rsid w:val="00C84E79"/>
    <w:rsid w:val="00C93B80"/>
    <w:rsid w:val="00C947DA"/>
    <w:rsid w:val="00CA2C5A"/>
    <w:rsid w:val="00CB2A21"/>
    <w:rsid w:val="00CC2001"/>
    <w:rsid w:val="00CD1D14"/>
    <w:rsid w:val="00CE143E"/>
    <w:rsid w:val="00CF627C"/>
    <w:rsid w:val="00D01F86"/>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200AE"/>
    <w:rsid w:val="00E30052"/>
    <w:rsid w:val="00E3557C"/>
    <w:rsid w:val="00E423D1"/>
    <w:rsid w:val="00E834D7"/>
    <w:rsid w:val="00E9369B"/>
    <w:rsid w:val="00EA32A2"/>
    <w:rsid w:val="00EE6BE4"/>
    <w:rsid w:val="00F04136"/>
    <w:rsid w:val="00F05550"/>
    <w:rsid w:val="00F07013"/>
    <w:rsid w:val="00F222E3"/>
    <w:rsid w:val="00F31584"/>
    <w:rsid w:val="00F459CF"/>
    <w:rsid w:val="00F740FE"/>
    <w:rsid w:val="00F95559"/>
    <w:rsid w:val="00FA18C7"/>
    <w:rsid w:val="00FA3BD0"/>
    <w:rsid w:val="00FA4D66"/>
    <w:rsid w:val="00FB3D25"/>
    <w:rsid w:val="00FC6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0E2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FD75-454A-4B48-872A-DCEEB89F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19</TotalTime>
  <Pages>6</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Jason Adachi</cp:lastModifiedBy>
  <cp:revision>3</cp:revision>
  <cp:lastPrinted>2014-10-28T23:08:00Z</cp:lastPrinted>
  <dcterms:created xsi:type="dcterms:W3CDTF">2023-04-02T17:42:00Z</dcterms:created>
  <dcterms:modified xsi:type="dcterms:W3CDTF">2023-04-02T18:01:00Z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