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87" w:type="dxa"/>
        <w:tblInd w:w="-289" w:type="dxa"/>
        <w:tblLook w:val="04A0" w:firstRow="1" w:lastRow="0" w:firstColumn="1" w:lastColumn="0" w:noHBand="0" w:noVBand="1"/>
      </w:tblPr>
      <w:tblGrid>
        <w:gridCol w:w="1560"/>
        <w:gridCol w:w="726"/>
        <w:gridCol w:w="3107"/>
        <w:gridCol w:w="703"/>
        <w:gridCol w:w="1332"/>
        <w:gridCol w:w="2959"/>
      </w:tblGrid>
      <w:tr w:rsidR="00572080" w:rsidRPr="00FB02EC" w14:paraId="2E975EF0" w14:textId="77777777" w:rsidTr="005A54B3">
        <w:trPr>
          <w:trHeight w:val="202"/>
        </w:trPr>
        <w:tc>
          <w:tcPr>
            <w:tcW w:w="1560" w:type="dxa"/>
            <w:vMerge w:val="restart"/>
            <w:shd w:val="clear" w:color="auto" w:fill="D9E2F3" w:themeFill="accent5" w:themeFillTint="33"/>
            <w:vAlign w:val="center"/>
          </w:tcPr>
          <w:p w14:paraId="05D0AC20" w14:textId="5E4D60C4" w:rsidR="00E24BAE" w:rsidRPr="00361B97" w:rsidRDefault="00361B97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361B97">
              <w:rPr>
                <w:rFonts w:ascii="Helvetica" w:eastAsia="MS Gothic" w:hAnsi="Helvetica" w:cs="Times New Roman"/>
                <w:sz w:val="18"/>
                <w:szCs w:val="20"/>
              </w:rPr>
              <w:t xml:space="preserve">Course </w:t>
            </w:r>
            <w:r w:rsidR="009F3088">
              <w:rPr>
                <w:rFonts w:ascii="Helvetica" w:eastAsia="MS Gothic" w:hAnsi="Helvetica" w:cs="Times New Roman"/>
                <w:sz w:val="18"/>
                <w:szCs w:val="20"/>
              </w:rPr>
              <w:t>Title</w:t>
            </w:r>
          </w:p>
        </w:tc>
        <w:tc>
          <w:tcPr>
            <w:tcW w:w="3833" w:type="dxa"/>
            <w:gridSpan w:val="2"/>
            <w:vMerge w:val="restart"/>
            <w:vAlign w:val="center"/>
          </w:tcPr>
          <w:p w14:paraId="3167FEA0" w14:textId="012D373D" w:rsidR="00C05FF8" w:rsidRPr="00646A94" w:rsidRDefault="000944E7" w:rsidP="00650853">
            <w:pPr>
              <w:autoSpaceDE w:val="0"/>
              <w:autoSpaceDN w:val="0"/>
              <w:spacing w:line="60" w:lineRule="auto"/>
              <w:jc w:val="left"/>
              <w:rPr>
                <w:rFonts w:ascii="Helvetica" w:hAnsi="Helvetica" w:cs="Times New Roman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color w:val="000000" w:themeColor="text1"/>
                <w:spacing w:val="-1"/>
                <w:sz w:val="16"/>
                <w:szCs w:val="16"/>
              </w:rPr>
              <w:t>Freshman Seminar</w:t>
            </w: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7DA00009" w14:textId="37F20AEF" w:rsidR="000B5B32" w:rsidRPr="000B5B32" w:rsidRDefault="000B5B32" w:rsidP="00C05FF8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 w:cs="Times New Roman"/>
                <w:sz w:val="18"/>
                <w:szCs w:val="20"/>
              </w:rPr>
              <w:t>Instructor(s)</w:t>
            </w:r>
          </w:p>
        </w:tc>
        <w:tc>
          <w:tcPr>
            <w:tcW w:w="2959" w:type="dxa"/>
            <w:vAlign w:val="center"/>
          </w:tcPr>
          <w:p w14:paraId="077BAC8D" w14:textId="51BF1CE0" w:rsidR="00572080" w:rsidRPr="00646A94" w:rsidRDefault="000944E7" w:rsidP="003F236C">
            <w:pPr>
              <w:autoSpaceDE w:val="0"/>
              <w:autoSpaceDN w:val="0"/>
              <w:jc w:val="left"/>
              <w:rPr>
                <w:rFonts w:ascii="Helvetica" w:eastAsia="MS Gothic" w:hAnsi="Helvetica" w:cs="Times New Roman"/>
                <w:sz w:val="16"/>
                <w:szCs w:val="16"/>
              </w:rPr>
            </w:pPr>
            <w:proofErr w:type="spellStart"/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Cathrine</w:t>
            </w:r>
            <w:proofErr w:type="spellEnd"/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 xml:space="preserve">-Mette </w:t>
            </w:r>
            <w:proofErr w:type="spellStart"/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Mork</w:t>
            </w:r>
            <w:proofErr w:type="spellEnd"/>
          </w:p>
        </w:tc>
      </w:tr>
      <w:tr w:rsidR="00572080" w:rsidRPr="00FB02EC" w14:paraId="38DB2B14" w14:textId="77777777" w:rsidTr="005A54B3">
        <w:trPr>
          <w:trHeight w:val="381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0A3B68BB" w14:textId="77777777" w:rsidR="005362FD" w:rsidRPr="00FB02EC" w:rsidRDefault="005362FD" w:rsidP="00FB02EC">
            <w:pPr>
              <w:autoSpaceDE w:val="0"/>
              <w:autoSpaceDN w:val="0"/>
              <w:spacing w:line="60" w:lineRule="auto"/>
              <w:rPr>
                <w:rFonts w:ascii="Times New Roman" w:eastAsia="MS Gothic" w:hAnsi="Times New Roman" w:cs="Times New Roman"/>
                <w:sz w:val="18"/>
                <w:szCs w:val="20"/>
              </w:rPr>
            </w:pPr>
          </w:p>
        </w:tc>
        <w:tc>
          <w:tcPr>
            <w:tcW w:w="3833" w:type="dxa"/>
            <w:gridSpan w:val="2"/>
            <w:vMerge/>
            <w:vAlign w:val="center"/>
          </w:tcPr>
          <w:p w14:paraId="242D877B" w14:textId="77777777" w:rsidR="005362FD" w:rsidRPr="00646A94" w:rsidRDefault="005362FD" w:rsidP="008B0797">
            <w:pPr>
              <w:autoSpaceDE w:val="0"/>
              <w:autoSpaceDN w:val="0"/>
              <w:spacing w:line="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01B34058" w14:textId="78547462" w:rsidR="000B5B32" w:rsidRPr="000B5B32" w:rsidRDefault="000B5B32" w:rsidP="00FB02EC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 w:cs="Times New Roman"/>
                <w:sz w:val="18"/>
                <w:szCs w:val="20"/>
              </w:rPr>
              <w:t>E-mail</w:t>
            </w:r>
          </w:p>
        </w:tc>
        <w:tc>
          <w:tcPr>
            <w:tcW w:w="2959" w:type="dxa"/>
            <w:vAlign w:val="center"/>
          </w:tcPr>
          <w:p w14:paraId="54B82E75" w14:textId="16E1C1F2" w:rsidR="00572080" w:rsidRPr="00646A94" w:rsidRDefault="00000000" w:rsidP="006620F4">
            <w:pPr>
              <w:autoSpaceDE w:val="0"/>
              <w:autoSpaceDN w:val="0"/>
              <w:jc w:val="left"/>
              <w:rPr>
                <w:rFonts w:ascii="Helvetica" w:hAnsi="Helvetica"/>
                <w:sz w:val="16"/>
                <w:szCs w:val="16"/>
              </w:rPr>
            </w:pPr>
            <w:hyperlink r:id="rId7" w:history="1">
              <w:r w:rsidR="000944E7" w:rsidRPr="00646A94">
                <w:rPr>
                  <w:rStyle w:val="Hyperlink"/>
                  <w:rFonts w:ascii="Helvetica" w:hAnsi="Helvetica" w:cs="Arial"/>
                  <w:spacing w:val="-1"/>
                  <w:sz w:val="16"/>
                  <w:szCs w:val="16"/>
                </w:rPr>
                <w:t>cmork@sky-miyazaki-mic.ac.jp</w:t>
              </w:r>
            </w:hyperlink>
          </w:p>
        </w:tc>
      </w:tr>
      <w:tr w:rsidR="00572080" w:rsidRPr="00FB02EC" w14:paraId="338CE94E" w14:textId="77777777" w:rsidTr="005A54B3">
        <w:trPr>
          <w:trHeight w:val="446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54205702" w14:textId="3206CAD6" w:rsidR="000B5B32" w:rsidRPr="000B5B32" w:rsidRDefault="000B5B32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/>
                <w:sz w:val="18"/>
                <w:szCs w:val="20"/>
              </w:rPr>
              <w:t xml:space="preserve">Class </w:t>
            </w:r>
            <w:r w:rsidR="00572080">
              <w:rPr>
                <w:rFonts w:ascii="Helvetica" w:eastAsia="MS Gothic" w:hAnsi="Helvetica"/>
                <w:sz w:val="18"/>
                <w:szCs w:val="20"/>
              </w:rPr>
              <w:t>Style</w:t>
            </w:r>
          </w:p>
        </w:tc>
        <w:tc>
          <w:tcPr>
            <w:tcW w:w="3833" w:type="dxa"/>
            <w:gridSpan w:val="2"/>
            <w:vAlign w:val="center"/>
          </w:tcPr>
          <w:p w14:paraId="77B6CA7B" w14:textId="2C25964C" w:rsidR="006620F4" w:rsidRPr="00646A94" w:rsidRDefault="000944E7" w:rsidP="006620F4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6"/>
                <w:szCs w:val="16"/>
              </w:rPr>
            </w:pPr>
            <w:r w:rsidRPr="00646A94">
              <w:rPr>
                <w:rFonts w:ascii="Helvetica" w:hAnsi="Helvetica" w:cs="Times New Roman"/>
                <w:sz w:val="16"/>
                <w:szCs w:val="16"/>
              </w:rPr>
              <w:t>Lecture</w:t>
            </w: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3A82B9F5" w14:textId="75AAB956" w:rsidR="000B5B32" w:rsidRPr="002D2C35" w:rsidRDefault="000B5B32" w:rsidP="00C05FF8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2D2C35">
              <w:rPr>
                <w:rFonts w:ascii="Helvetica" w:eastAsia="MS Gothic" w:hAnsi="Helvetica" w:cs="Times New Roman"/>
                <w:color w:val="000000" w:themeColor="text1"/>
                <w:sz w:val="18"/>
                <w:szCs w:val="20"/>
              </w:rPr>
              <w:t>Office Hours</w:t>
            </w:r>
          </w:p>
        </w:tc>
        <w:tc>
          <w:tcPr>
            <w:tcW w:w="2959" w:type="dxa"/>
            <w:vAlign w:val="center"/>
          </w:tcPr>
          <w:p w14:paraId="74170E4F" w14:textId="4B0E8C16" w:rsidR="00C05FF8" w:rsidRPr="00646A94" w:rsidRDefault="000944E7" w:rsidP="006620F4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>Thursdays 13:00~16:00</w:t>
            </w:r>
          </w:p>
        </w:tc>
      </w:tr>
      <w:tr w:rsidR="00572080" w:rsidRPr="00FB02EC" w14:paraId="572317D9" w14:textId="77777777" w:rsidTr="005A54B3">
        <w:trPr>
          <w:trHeight w:val="446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3FDF31DF" w14:textId="23EAE058" w:rsidR="000B5B32" w:rsidRPr="000B5B32" w:rsidRDefault="00BE345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>
              <w:rPr>
                <w:rFonts w:ascii="Helvetica" w:eastAsia="MS Gothic" w:hAnsi="Helvetica"/>
                <w:sz w:val="18"/>
                <w:szCs w:val="20"/>
              </w:rPr>
              <w:t>Track</w:t>
            </w:r>
          </w:p>
        </w:tc>
        <w:tc>
          <w:tcPr>
            <w:tcW w:w="3833" w:type="dxa"/>
            <w:gridSpan w:val="2"/>
            <w:vAlign w:val="center"/>
          </w:tcPr>
          <w:p w14:paraId="70891E5C" w14:textId="4A701960" w:rsidR="00C05FF8" w:rsidRPr="00646A94" w:rsidRDefault="000944E7" w:rsidP="000944E7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color w:val="000000" w:themeColor="text1"/>
                <w:spacing w:val="-1"/>
                <w:sz w:val="16"/>
                <w:szCs w:val="16"/>
              </w:rPr>
              <w:t>MIC101-2</w:t>
            </w: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575EB445" w14:textId="25F6EDFA" w:rsidR="000B5B32" w:rsidRPr="000B5B32" w:rsidRDefault="000B5B32" w:rsidP="00C05FF8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 w:cs="Times New Roman"/>
                <w:sz w:val="18"/>
                <w:szCs w:val="20"/>
              </w:rPr>
              <w:t>Mode of Instruction</w:t>
            </w:r>
          </w:p>
        </w:tc>
        <w:tc>
          <w:tcPr>
            <w:tcW w:w="2959" w:type="dxa"/>
            <w:vAlign w:val="center"/>
          </w:tcPr>
          <w:p w14:paraId="6F8B8967" w14:textId="56E4B85C" w:rsidR="009701B9" w:rsidRPr="00646A94" w:rsidRDefault="000944E7" w:rsidP="006620F4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6"/>
                <w:szCs w:val="16"/>
              </w:rPr>
            </w:pPr>
            <w:r w:rsidRPr="00646A94">
              <w:rPr>
                <w:rFonts w:ascii="Helvetica" w:hAnsi="Helvetica" w:cs="Times New Roman"/>
                <w:sz w:val="16"/>
                <w:szCs w:val="16"/>
              </w:rPr>
              <w:t>Lecture</w:t>
            </w:r>
          </w:p>
        </w:tc>
      </w:tr>
      <w:tr w:rsidR="00572080" w:rsidRPr="00FB02EC" w14:paraId="4C5F84CA" w14:textId="77777777" w:rsidTr="005A54B3">
        <w:trPr>
          <w:trHeight w:val="385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7856BB2B" w14:textId="506EF60C" w:rsidR="000B5B32" w:rsidRPr="000B5B32" w:rsidRDefault="000B5B32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 w:cs="Times New Roman"/>
                <w:sz w:val="18"/>
                <w:szCs w:val="20"/>
              </w:rPr>
              <w:t>Credits</w:t>
            </w:r>
          </w:p>
        </w:tc>
        <w:tc>
          <w:tcPr>
            <w:tcW w:w="3833" w:type="dxa"/>
            <w:gridSpan w:val="2"/>
            <w:vAlign w:val="center"/>
          </w:tcPr>
          <w:p w14:paraId="32574A92" w14:textId="7AF7ED08" w:rsidR="00C05FF8" w:rsidRPr="00646A94" w:rsidRDefault="000944E7" w:rsidP="00C05FF8">
            <w:pPr>
              <w:autoSpaceDE w:val="0"/>
              <w:autoSpaceDN w:val="0"/>
              <w:rPr>
                <w:rFonts w:ascii="Helvetica" w:hAnsi="Helvetica" w:cs="Times New Roman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2 Credits</w:t>
            </w: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59D496E2" w14:textId="61D5CC56" w:rsidR="00822335" w:rsidRPr="00822335" w:rsidRDefault="00822335" w:rsidP="00C05FF8">
            <w:pPr>
              <w:autoSpaceDE w:val="0"/>
              <w:autoSpaceDN w:val="0"/>
              <w:rPr>
                <w:rFonts w:ascii="Helvetica" w:hAnsi="Helvetica" w:cs="Times New Roman"/>
                <w:sz w:val="18"/>
                <w:szCs w:val="20"/>
              </w:rPr>
            </w:pPr>
            <w:r w:rsidRPr="00822335">
              <w:rPr>
                <w:rFonts w:ascii="Helvetica" w:eastAsia="MS Gothic" w:hAnsi="Helvetica"/>
                <w:sz w:val="18"/>
                <w:szCs w:val="20"/>
              </w:rPr>
              <w:t>Allocated Year</w:t>
            </w:r>
          </w:p>
        </w:tc>
        <w:tc>
          <w:tcPr>
            <w:tcW w:w="2959" w:type="dxa"/>
            <w:vAlign w:val="center"/>
          </w:tcPr>
          <w:p w14:paraId="14639BDF" w14:textId="5ABADB8A" w:rsidR="006620F4" w:rsidRPr="00646A94" w:rsidRDefault="000944E7" w:rsidP="002441C4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6"/>
                <w:szCs w:val="16"/>
              </w:rPr>
            </w:pPr>
            <w:r w:rsidRPr="00646A94">
              <w:rPr>
                <w:rFonts w:ascii="Helvetica" w:hAnsi="Helvetica" w:cs="Times New Roman"/>
                <w:sz w:val="16"/>
                <w:szCs w:val="16"/>
              </w:rPr>
              <w:t>2023</w:t>
            </w:r>
          </w:p>
        </w:tc>
      </w:tr>
      <w:tr w:rsidR="00572080" w:rsidRPr="00FB02EC" w14:paraId="303390FC" w14:textId="77777777" w:rsidTr="005A54B3">
        <w:trPr>
          <w:trHeight w:val="501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1371E0A9" w14:textId="4AC9BF58" w:rsidR="00395857" w:rsidRPr="00590A68" w:rsidRDefault="00590A68" w:rsidP="005A54B3">
            <w:pPr>
              <w:autoSpaceDE w:val="0"/>
              <w:autoSpaceDN w:val="0"/>
              <w:jc w:val="left"/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 w:rsidRPr="006B12B2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Active Learning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14:paraId="0C21761C" w14:textId="750781F7" w:rsidR="00256CF5" w:rsidRPr="00646A94" w:rsidRDefault="000944E7" w:rsidP="000944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sz w:val="16"/>
                <w:szCs w:val="16"/>
              </w:rPr>
              <w:t>Interactive lectures with notetaking, Spoken summaries/ paraphrases, pair and group work, presentations, written summaries/paraphrases, review quizzes</w:t>
            </w: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7ABCBFD3" w14:textId="1D4AB8F6" w:rsidR="00395857" w:rsidRPr="00572080" w:rsidRDefault="00395857" w:rsidP="003C1379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18"/>
              </w:rPr>
            </w:pPr>
            <w:r w:rsidRPr="00822335">
              <w:rPr>
                <w:rFonts w:ascii="Helvetica" w:eastAsia="MS Gothic" w:hAnsi="Helvetica" w:cs="Times New Roman"/>
                <w:sz w:val="18"/>
                <w:szCs w:val="18"/>
              </w:rPr>
              <w:t xml:space="preserve">Compulsory or Elective </w:t>
            </w:r>
          </w:p>
        </w:tc>
        <w:tc>
          <w:tcPr>
            <w:tcW w:w="2959" w:type="dxa"/>
            <w:vAlign w:val="center"/>
          </w:tcPr>
          <w:p w14:paraId="31C3662D" w14:textId="008CB529" w:rsidR="00395857" w:rsidRPr="00646A94" w:rsidRDefault="000944E7" w:rsidP="003C1379">
            <w:pPr>
              <w:autoSpaceDE w:val="0"/>
              <w:autoSpaceDN w:val="0"/>
              <w:rPr>
                <w:rFonts w:ascii="Helvetica" w:hAnsi="Helvetica" w:cs="Times New Roman"/>
                <w:sz w:val="16"/>
                <w:szCs w:val="16"/>
              </w:rPr>
            </w:pPr>
            <w:r w:rsidRPr="00646A94">
              <w:rPr>
                <w:rFonts w:ascii="Helvetica" w:hAnsi="Helvetica" w:cs="Times New Roman"/>
                <w:sz w:val="16"/>
                <w:szCs w:val="16"/>
              </w:rPr>
              <w:t>Compulsory</w:t>
            </w:r>
          </w:p>
        </w:tc>
      </w:tr>
      <w:tr w:rsidR="00C05FF8" w:rsidRPr="00FB02EC" w14:paraId="17598A17" w14:textId="77777777" w:rsidTr="005A54B3">
        <w:trPr>
          <w:trHeight w:val="912"/>
        </w:trPr>
        <w:tc>
          <w:tcPr>
            <w:tcW w:w="1560" w:type="dxa"/>
            <w:shd w:val="clear" w:color="auto" w:fill="D9E2F3" w:themeFill="accent5" w:themeFillTint="33"/>
          </w:tcPr>
          <w:p w14:paraId="197EB1D4" w14:textId="77777777" w:rsidR="005A54B3" w:rsidRDefault="009F3088" w:rsidP="00395857">
            <w:pPr>
              <w:autoSpaceDE w:val="0"/>
              <w:autoSpaceDN w:val="0"/>
              <w:spacing w:line="60" w:lineRule="auto"/>
              <w:rPr>
                <w:rFonts w:ascii="Helvetica" w:eastAsia="MS Gothic" w:hAnsi="Helvetica"/>
                <w:sz w:val="18"/>
                <w:szCs w:val="20"/>
              </w:rPr>
            </w:pPr>
            <w:r>
              <w:rPr>
                <w:rFonts w:ascii="Helvetica" w:eastAsia="MS Gothic" w:hAnsi="Helvetica"/>
                <w:sz w:val="18"/>
                <w:szCs w:val="20"/>
              </w:rPr>
              <w:t>Course</w:t>
            </w:r>
          </w:p>
          <w:p w14:paraId="5DCD2765" w14:textId="666A5D00" w:rsidR="00822335" w:rsidRPr="00822335" w:rsidRDefault="009F3088" w:rsidP="00395857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>
              <w:rPr>
                <w:rFonts w:ascii="Helvetica" w:eastAsia="MS Gothic" w:hAnsi="Helvetica"/>
                <w:sz w:val="18"/>
                <w:szCs w:val="20"/>
              </w:rPr>
              <w:t>Overview</w:t>
            </w:r>
          </w:p>
        </w:tc>
        <w:tc>
          <w:tcPr>
            <w:tcW w:w="8827" w:type="dxa"/>
            <w:gridSpan w:val="5"/>
            <w:vAlign w:val="center"/>
          </w:tcPr>
          <w:p w14:paraId="184E8539" w14:textId="1CC84C6B" w:rsidR="00395857" w:rsidRPr="00646A94" w:rsidRDefault="000944E7" w:rsidP="000944E7">
            <w:pPr>
              <w:autoSpaceDE w:val="0"/>
              <w:autoSpaceDN w:val="0"/>
              <w:adjustRightInd w:val="0"/>
              <w:snapToGrid w:val="0"/>
              <w:ind w:leftChars="20" w:left="42" w:firstLine="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This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course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will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 xml:space="preserve"> introduce the basic academic study skills they will need for success at the academic level in English. Skills taught and developed in this course will be of</w:t>
            </w:r>
            <w:r w:rsidRPr="00646A94">
              <w:rPr>
                <w:rFonts w:ascii="Helvetica" w:hAnsi="Helvetica" w:cs="Arial"/>
                <w:spacing w:val="-3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>use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in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subsequent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 xml:space="preserve"> CLIL and content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 xml:space="preserve">courses 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>at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 xml:space="preserve"> MIC. 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>S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tudents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will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 xml:space="preserve"> also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learn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about</w:t>
            </w:r>
            <w:r w:rsidRPr="00646A94">
              <w:rPr>
                <w:rFonts w:ascii="Helvetica" w:hAnsi="Helvetica" w:cs="Arial"/>
                <w:spacing w:val="1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the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liberal</w:t>
            </w:r>
            <w:r w:rsidRPr="00646A94">
              <w:rPr>
                <w:rFonts w:ascii="Helvetica" w:hAnsi="Helvetica" w:cs="Arial"/>
                <w:spacing w:val="1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arts tradition</w:t>
            </w:r>
            <w:r w:rsidRPr="00646A94">
              <w:rPr>
                <w:rFonts w:ascii="Helvetica" w:hAnsi="Helvetica" w:cs="Arial"/>
                <w:spacing w:val="-3"/>
                <w:sz w:val="16"/>
                <w:szCs w:val="16"/>
              </w:rPr>
              <w:t xml:space="preserve"> on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which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>MIC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is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grounded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and</w:t>
            </w:r>
            <w:r w:rsidRPr="00646A94">
              <w:rPr>
                <w:rFonts w:ascii="Helvetica" w:hAnsi="Helvetica" w:cs="Arial"/>
                <w:spacing w:val="-3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examine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some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of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the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disciplines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that</w:t>
            </w:r>
            <w:r w:rsidRPr="00646A94">
              <w:rPr>
                <w:rFonts w:ascii="Helvetica" w:hAnsi="Helvetica" w:cs="Arial"/>
                <w:spacing w:val="1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>they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may</w:t>
            </w:r>
            <w:r w:rsidRPr="00646A94">
              <w:rPr>
                <w:rFonts w:ascii="Helvetica" w:hAnsi="Helvetica" w:cs="Arial"/>
                <w:spacing w:val="-3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>study</w:t>
            </w:r>
            <w:r w:rsidRPr="00646A94">
              <w:rPr>
                <w:rFonts w:ascii="Helvetica" w:hAnsi="Helvetica" w:cs="Arial"/>
                <w:spacing w:val="-3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in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their</w:t>
            </w:r>
            <w:r w:rsidRPr="00646A94">
              <w:rPr>
                <w:rFonts w:ascii="Helvetica" w:hAnsi="Helvetica" w:cs="Arial"/>
                <w:spacing w:val="1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>time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at 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 xml:space="preserve">MIC.  </w:t>
            </w:r>
          </w:p>
        </w:tc>
      </w:tr>
      <w:tr w:rsidR="00C05FF8" w:rsidRPr="00FB02EC" w14:paraId="5BB4E7FA" w14:textId="77777777" w:rsidTr="005A54B3">
        <w:trPr>
          <w:trHeight w:val="986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03BCE0C5" w14:textId="77777777" w:rsidR="009F3088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/>
                <w:sz w:val="18"/>
                <w:szCs w:val="20"/>
              </w:rPr>
            </w:pPr>
            <w:r w:rsidRPr="009F3088">
              <w:rPr>
                <w:rFonts w:ascii="Helvetica" w:eastAsia="MS Gothic" w:hAnsi="Helvetica"/>
                <w:sz w:val="18"/>
                <w:szCs w:val="20"/>
              </w:rPr>
              <w:t xml:space="preserve">Course </w:t>
            </w:r>
          </w:p>
          <w:p w14:paraId="6113588A" w14:textId="231BFCC5" w:rsidR="00822335" w:rsidRPr="009F3088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9F3088">
              <w:rPr>
                <w:rFonts w:ascii="Helvetica" w:eastAsia="MS Gothic" w:hAnsi="Helvetica"/>
                <w:sz w:val="18"/>
                <w:szCs w:val="20"/>
              </w:rPr>
              <w:t>Objectives</w:t>
            </w:r>
          </w:p>
        </w:tc>
        <w:tc>
          <w:tcPr>
            <w:tcW w:w="8827" w:type="dxa"/>
            <w:gridSpan w:val="5"/>
          </w:tcPr>
          <w:p w14:paraId="3EE8D5DD" w14:textId="77777777" w:rsidR="000944E7" w:rsidRPr="000944E7" w:rsidRDefault="000944E7" w:rsidP="000944E7">
            <w:pPr>
              <w:pStyle w:val="TableParagraph"/>
              <w:adjustRightInd w:val="0"/>
              <w:snapToGrid w:val="0"/>
              <w:ind w:left="90"/>
              <w:rPr>
                <w:rFonts w:ascii="Helvetica" w:hAnsi="Helvetica" w:cs="Arial"/>
                <w:spacing w:val="-1"/>
                <w:sz w:val="16"/>
                <w:szCs w:val="16"/>
              </w:rPr>
            </w:pPr>
            <w:r w:rsidRPr="000944E7">
              <w:rPr>
                <w:rFonts w:ascii="Helvetica" w:hAnsi="Helvetica" w:cs="Arial"/>
                <w:spacing w:val="-1"/>
                <w:sz w:val="16"/>
                <w:szCs w:val="16"/>
              </w:rPr>
              <w:t>Upon completion of this course, successful students should:</w:t>
            </w:r>
          </w:p>
          <w:p w14:paraId="0561621F" w14:textId="77777777" w:rsidR="000944E7" w:rsidRPr="000944E7" w:rsidRDefault="000944E7" w:rsidP="000944E7">
            <w:pPr>
              <w:pStyle w:val="TableParagraph"/>
              <w:adjustRightInd w:val="0"/>
              <w:snapToGrid w:val="0"/>
              <w:ind w:left="90"/>
              <w:rPr>
                <w:rFonts w:ascii="Helvetica" w:hAnsi="Helvetica" w:cs="Arial"/>
                <w:spacing w:val="-1"/>
                <w:sz w:val="16"/>
                <w:szCs w:val="16"/>
              </w:rPr>
            </w:pPr>
            <w:r w:rsidRPr="000944E7">
              <w:rPr>
                <w:rFonts w:ascii="Helvetica" w:hAnsi="Helvetica" w:cs="Arial"/>
                <w:spacing w:val="-1"/>
                <w:sz w:val="16"/>
                <w:szCs w:val="16"/>
              </w:rPr>
              <w:t xml:space="preserve">Content Objectives: </w:t>
            </w:r>
          </w:p>
          <w:p w14:paraId="03FDE2C8" w14:textId="77777777" w:rsidR="000944E7" w:rsidRPr="000944E7" w:rsidRDefault="000944E7" w:rsidP="000944E7">
            <w:pPr>
              <w:pStyle w:val="TableParagraph"/>
              <w:numPr>
                <w:ilvl w:val="0"/>
                <w:numId w:val="7"/>
              </w:numPr>
              <w:adjustRightInd w:val="0"/>
              <w:snapToGrid w:val="0"/>
              <w:rPr>
                <w:rFonts w:ascii="Helvetica" w:hAnsi="Helvetica" w:cs="Arial"/>
                <w:spacing w:val="-1"/>
                <w:sz w:val="16"/>
                <w:szCs w:val="16"/>
              </w:rPr>
            </w:pPr>
            <w:r w:rsidRPr="000944E7">
              <w:rPr>
                <w:rFonts w:ascii="Helvetica" w:hAnsi="Helvetica" w:cs="Arial"/>
                <w:spacing w:val="-1"/>
                <w:sz w:val="16"/>
                <w:szCs w:val="16"/>
              </w:rPr>
              <w:t xml:space="preserve">Be familiar with the disciplines and subject matter of the liberal </w:t>
            </w:r>
            <w:proofErr w:type="gramStart"/>
            <w:r w:rsidRPr="000944E7">
              <w:rPr>
                <w:rFonts w:ascii="Helvetica" w:hAnsi="Helvetica" w:cs="Arial"/>
                <w:spacing w:val="-1"/>
                <w:sz w:val="16"/>
                <w:szCs w:val="16"/>
              </w:rPr>
              <w:t>arts;</w:t>
            </w:r>
            <w:proofErr w:type="gramEnd"/>
          </w:p>
          <w:p w14:paraId="3DF1C9E1" w14:textId="77777777" w:rsidR="000944E7" w:rsidRPr="000944E7" w:rsidRDefault="000944E7" w:rsidP="000944E7">
            <w:pPr>
              <w:pStyle w:val="TableParagraph"/>
              <w:numPr>
                <w:ilvl w:val="0"/>
                <w:numId w:val="7"/>
              </w:numPr>
              <w:adjustRightInd w:val="0"/>
              <w:snapToGrid w:val="0"/>
              <w:rPr>
                <w:rFonts w:ascii="Helvetica" w:hAnsi="Helvetica" w:cs="Arial"/>
                <w:spacing w:val="-1"/>
                <w:sz w:val="16"/>
                <w:szCs w:val="16"/>
              </w:rPr>
            </w:pPr>
            <w:r w:rsidRPr="000944E7">
              <w:rPr>
                <w:rFonts w:ascii="Helvetica" w:hAnsi="Helvetica" w:cs="Arial"/>
                <w:spacing w:val="-1"/>
                <w:sz w:val="16"/>
                <w:szCs w:val="16"/>
              </w:rPr>
              <w:t>Have developed study skills necessary for success in college life.</w:t>
            </w:r>
          </w:p>
          <w:p w14:paraId="7FDA918E" w14:textId="77777777" w:rsidR="000944E7" w:rsidRPr="000944E7" w:rsidRDefault="000944E7" w:rsidP="000944E7">
            <w:pPr>
              <w:pStyle w:val="TableParagraph"/>
              <w:adjustRightInd w:val="0"/>
              <w:snapToGrid w:val="0"/>
              <w:ind w:left="90"/>
              <w:rPr>
                <w:rFonts w:ascii="Helvetica" w:hAnsi="Helvetica" w:cs="Arial"/>
                <w:spacing w:val="-1"/>
                <w:sz w:val="16"/>
                <w:szCs w:val="16"/>
              </w:rPr>
            </w:pPr>
            <w:r w:rsidRPr="000944E7">
              <w:rPr>
                <w:rFonts w:ascii="Helvetica" w:hAnsi="Helvetica" w:cs="Arial"/>
                <w:spacing w:val="-1"/>
                <w:sz w:val="16"/>
                <w:szCs w:val="16"/>
              </w:rPr>
              <w:t>Language Objectives:</w:t>
            </w:r>
          </w:p>
          <w:p w14:paraId="7F0EE619" w14:textId="77777777" w:rsidR="000944E7" w:rsidRPr="000944E7" w:rsidRDefault="000944E7" w:rsidP="000944E7">
            <w:pPr>
              <w:pStyle w:val="TableParagraph"/>
              <w:numPr>
                <w:ilvl w:val="0"/>
                <w:numId w:val="7"/>
              </w:numPr>
              <w:adjustRightInd w:val="0"/>
              <w:snapToGrid w:val="0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>Be able to use language of control (primarily to solicit and clarify meaning)</w:t>
            </w:r>
          </w:p>
          <w:p w14:paraId="799E5479" w14:textId="77777777" w:rsidR="000944E7" w:rsidRPr="000944E7" w:rsidRDefault="000944E7" w:rsidP="000944E7">
            <w:pPr>
              <w:pStyle w:val="TableParagraph"/>
              <w:numPr>
                <w:ilvl w:val="0"/>
                <w:numId w:val="7"/>
              </w:numPr>
              <w:adjustRightInd w:val="0"/>
              <w:snapToGrid w:val="0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 xml:space="preserve">Be able to participate in discussions in English, including asking questions to clarify </w:t>
            </w:r>
            <w:proofErr w:type="gramStart"/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>understanding;</w:t>
            </w:r>
            <w:proofErr w:type="gramEnd"/>
          </w:p>
          <w:p w14:paraId="4A1BAEDA" w14:textId="77777777" w:rsidR="000944E7" w:rsidRPr="000944E7" w:rsidRDefault="000944E7" w:rsidP="000944E7">
            <w:pPr>
              <w:pStyle w:val="TableParagraph"/>
              <w:numPr>
                <w:ilvl w:val="0"/>
                <w:numId w:val="7"/>
              </w:numPr>
              <w:adjustRightInd w:val="0"/>
              <w:snapToGrid w:val="0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 xml:space="preserve">Know how to write effective emails in </w:t>
            </w:r>
            <w:proofErr w:type="gramStart"/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>English;</w:t>
            </w:r>
            <w:proofErr w:type="gramEnd"/>
          </w:p>
          <w:p w14:paraId="230FB5A4" w14:textId="77777777" w:rsidR="000944E7" w:rsidRPr="000944E7" w:rsidRDefault="000944E7" w:rsidP="000944E7">
            <w:pPr>
              <w:pStyle w:val="TableParagraph"/>
              <w:numPr>
                <w:ilvl w:val="0"/>
                <w:numId w:val="7"/>
              </w:numPr>
              <w:adjustRightInd w:val="0"/>
              <w:snapToGrid w:val="0"/>
              <w:rPr>
                <w:rFonts w:ascii="Helvetica" w:hAnsi="Helvetica" w:cs="Arial"/>
                <w:spacing w:val="-1"/>
                <w:sz w:val="16"/>
                <w:szCs w:val="16"/>
              </w:rPr>
            </w:pPr>
            <w:r w:rsidRPr="000944E7">
              <w:rPr>
                <w:rFonts w:ascii="Helvetica" w:hAnsi="Helvetica" w:cs="Arial"/>
                <w:spacing w:val="-1"/>
                <w:sz w:val="16"/>
                <w:szCs w:val="16"/>
              </w:rPr>
              <w:t>Be able to use short and fast forms of writing to take notes from readings and lectures.</w:t>
            </w:r>
          </w:p>
          <w:p w14:paraId="2CB82341" w14:textId="77777777" w:rsidR="000944E7" w:rsidRPr="000944E7" w:rsidRDefault="000944E7" w:rsidP="000944E7">
            <w:pPr>
              <w:pStyle w:val="TableParagraph"/>
              <w:adjustRightInd w:val="0"/>
              <w:snapToGrid w:val="0"/>
              <w:ind w:left="90"/>
              <w:rPr>
                <w:rFonts w:ascii="Helvetica" w:hAnsi="Helvetica" w:cs="Arial"/>
                <w:spacing w:val="-1"/>
                <w:sz w:val="16"/>
                <w:szCs w:val="16"/>
              </w:rPr>
            </w:pPr>
            <w:r w:rsidRPr="000944E7">
              <w:rPr>
                <w:rFonts w:ascii="Helvetica" w:hAnsi="Helvetica" w:cs="Arial"/>
                <w:spacing w:val="-1"/>
                <w:sz w:val="16"/>
                <w:szCs w:val="16"/>
              </w:rPr>
              <w:t>Critical Thinking Objectives:</w:t>
            </w:r>
          </w:p>
          <w:p w14:paraId="2F2D43D0" w14:textId="77777777" w:rsidR="000944E7" w:rsidRPr="000944E7" w:rsidRDefault="000944E7" w:rsidP="000944E7">
            <w:pPr>
              <w:pStyle w:val="TableParagraph"/>
              <w:numPr>
                <w:ilvl w:val="0"/>
                <w:numId w:val="7"/>
              </w:numPr>
              <w:adjustRightInd w:val="0"/>
              <w:snapToGrid w:val="0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 xml:space="preserve">Understand the value of studying the liberal </w:t>
            </w:r>
            <w:proofErr w:type="gramStart"/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>arts;</w:t>
            </w:r>
            <w:proofErr w:type="gramEnd"/>
          </w:p>
          <w:p w14:paraId="768F5C2C" w14:textId="77777777" w:rsidR="000944E7" w:rsidRPr="000944E7" w:rsidRDefault="000944E7" w:rsidP="000944E7">
            <w:pPr>
              <w:pStyle w:val="TableParagraph"/>
              <w:numPr>
                <w:ilvl w:val="0"/>
                <w:numId w:val="7"/>
              </w:numPr>
              <w:adjustRightInd w:val="0"/>
              <w:snapToGrid w:val="0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 xml:space="preserve">Be able to understand ideas from different disciplinary </w:t>
            </w:r>
            <w:proofErr w:type="gramStart"/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>perspectives;</w:t>
            </w:r>
            <w:proofErr w:type="gramEnd"/>
          </w:p>
          <w:p w14:paraId="74D00D7A" w14:textId="77777777" w:rsidR="000944E7" w:rsidRPr="000944E7" w:rsidRDefault="000944E7" w:rsidP="000944E7">
            <w:pPr>
              <w:pStyle w:val="TableParagraph"/>
              <w:numPr>
                <w:ilvl w:val="0"/>
                <w:numId w:val="7"/>
              </w:numPr>
              <w:adjustRightInd w:val="0"/>
              <w:snapToGrid w:val="0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944E7">
              <w:rPr>
                <w:rFonts w:ascii="Helvetica" w:hAnsi="Helvetica" w:cs="Arial"/>
                <w:spacing w:val="-1"/>
                <w:sz w:val="16"/>
                <w:szCs w:val="16"/>
              </w:rPr>
              <w:t xml:space="preserve">Know what it means to take responsibility for their own learning, and put this into </w:t>
            </w:r>
            <w:proofErr w:type="gramStart"/>
            <w:r w:rsidRPr="000944E7">
              <w:rPr>
                <w:rFonts w:ascii="Helvetica" w:hAnsi="Helvetica" w:cs="Arial"/>
                <w:spacing w:val="-1"/>
                <w:sz w:val="16"/>
                <w:szCs w:val="16"/>
              </w:rPr>
              <w:t>practice;</w:t>
            </w:r>
            <w:proofErr w:type="gramEnd"/>
          </w:p>
          <w:p w14:paraId="6CA1E725" w14:textId="77777777" w:rsidR="000944E7" w:rsidRPr="000944E7" w:rsidRDefault="000944E7" w:rsidP="000944E7">
            <w:pPr>
              <w:pStyle w:val="TableParagraph"/>
              <w:numPr>
                <w:ilvl w:val="0"/>
                <w:numId w:val="7"/>
              </w:numPr>
              <w:adjustRightInd w:val="0"/>
              <w:snapToGrid w:val="0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 xml:space="preserve">Know how to take effective notes by identifying salient information from texts or </w:t>
            </w:r>
            <w:proofErr w:type="gramStart"/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>lectures;</w:t>
            </w:r>
            <w:proofErr w:type="gramEnd"/>
          </w:p>
          <w:p w14:paraId="1A4171BC" w14:textId="1C715972" w:rsidR="00095699" w:rsidRPr="000944E7" w:rsidRDefault="000944E7" w:rsidP="000944E7">
            <w:pPr>
              <w:pStyle w:val="TableParagraph"/>
              <w:numPr>
                <w:ilvl w:val="0"/>
                <w:numId w:val="7"/>
              </w:numPr>
              <w:adjustRightInd w:val="0"/>
              <w:snapToGrid w:val="0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944E7">
              <w:rPr>
                <w:rFonts w:ascii="Helvetica" w:eastAsia="Times New Roman" w:hAnsi="Helvetica" w:cs="Arial"/>
                <w:sz w:val="16"/>
                <w:szCs w:val="16"/>
              </w:rPr>
              <w:t>Be able to troubleshoot common issues that surface when dealing with educational software.</w:t>
            </w:r>
          </w:p>
        </w:tc>
      </w:tr>
      <w:tr w:rsidR="009F3088" w:rsidRPr="00FB02EC" w14:paraId="15CE7E7E" w14:textId="77777777" w:rsidTr="005A54B3">
        <w:trPr>
          <w:trHeight w:val="362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463441E1" w14:textId="6DD853E7" w:rsidR="009F3088" w:rsidRPr="00822335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822335">
              <w:rPr>
                <w:rFonts w:ascii="Helvetica" w:eastAsia="MS Gothic" w:hAnsi="Helvetica"/>
                <w:sz w:val="18"/>
                <w:szCs w:val="20"/>
              </w:rPr>
              <w:t>Prereq</w:t>
            </w:r>
            <w:r w:rsidR="00572080">
              <w:rPr>
                <w:rFonts w:ascii="Helvetica" w:eastAsia="MS Gothic" w:hAnsi="Helvetica"/>
                <w:sz w:val="18"/>
                <w:szCs w:val="20"/>
              </w:rPr>
              <w:t>uisite</w:t>
            </w:r>
          </w:p>
        </w:tc>
        <w:tc>
          <w:tcPr>
            <w:tcW w:w="8827" w:type="dxa"/>
            <w:gridSpan w:val="5"/>
            <w:vAlign w:val="center"/>
          </w:tcPr>
          <w:p w14:paraId="5DD02955" w14:textId="5D5F3C03" w:rsidR="00572080" w:rsidRPr="00646A94" w:rsidRDefault="000944E7" w:rsidP="00C05FF8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6A94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None</w:t>
            </w:r>
          </w:p>
        </w:tc>
      </w:tr>
      <w:tr w:rsidR="0082791D" w:rsidRPr="00FB02EC" w14:paraId="09ED7893" w14:textId="77777777" w:rsidTr="00311A4A">
        <w:trPr>
          <w:trHeight w:val="60"/>
        </w:trPr>
        <w:tc>
          <w:tcPr>
            <w:tcW w:w="1560" w:type="dxa"/>
            <w:vMerge w:val="restart"/>
            <w:shd w:val="clear" w:color="auto" w:fill="D9E2F3" w:themeFill="accent5" w:themeFillTint="33"/>
            <w:vAlign w:val="center"/>
          </w:tcPr>
          <w:p w14:paraId="052B023D" w14:textId="6DD56A6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  <w:p w14:paraId="323DD96E" w14:textId="77777777" w:rsidR="0082791D" w:rsidRPr="005A54B3" w:rsidRDefault="0082791D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/>
                <w:color w:val="000000" w:themeColor="text1"/>
                <w:sz w:val="18"/>
                <w:szCs w:val="20"/>
              </w:rPr>
            </w:pPr>
            <w:r w:rsidRPr="005A54B3">
              <w:rPr>
                <w:rFonts w:ascii="Helvetica" w:eastAsia="MS Gothic" w:hAnsi="Helvetica"/>
                <w:color w:val="000000" w:themeColor="text1"/>
                <w:sz w:val="18"/>
                <w:szCs w:val="20"/>
              </w:rPr>
              <w:t xml:space="preserve">Course </w:t>
            </w:r>
          </w:p>
          <w:p w14:paraId="3CBFD64C" w14:textId="23E8BA3F" w:rsidR="0082791D" w:rsidRPr="00822335" w:rsidRDefault="0082791D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5A54B3">
              <w:rPr>
                <w:rFonts w:ascii="Helvetica" w:eastAsia="MS Gothic" w:hAnsi="Helvetica"/>
                <w:color w:val="000000" w:themeColor="text1"/>
                <w:sz w:val="18"/>
                <w:szCs w:val="20"/>
              </w:rPr>
              <w:t>Schedule</w:t>
            </w:r>
          </w:p>
        </w:tc>
        <w:tc>
          <w:tcPr>
            <w:tcW w:w="726" w:type="dxa"/>
            <w:vAlign w:val="center"/>
          </w:tcPr>
          <w:p w14:paraId="3F4D8581" w14:textId="79978D17" w:rsidR="0082791D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3810" w:type="dxa"/>
            <w:gridSpan w:val="2"/>
            <w:vAlign w:val="center"/>
          </w:tcPr>
          <w:p w14:paraId="4C5DA346" w14:textId="22BFD8DA" w:rsidR="0082791D" w:rsidRPr="009F3088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 w:rsidRPr="006B12B2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 w:rsidRPr="006B12B2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ontents</w:t>
            </w:r>
          </w:p>
        </w:tc>
        <w:tc>
          <w:tcPr>
            <w:tcW w:w="4291" w:type="dxa"/>
            <w:gridSpan w:val="2"/>
            <w:vAlign w:val="center"/>
          </w:tcPr>
          <w:p w14:paraId="268CFDB3" w14:textId="17039AB3" w:rsidR="0082791D" w:rsidRPr="009F3088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 w:rsidRPr="006B12B2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H</w:t>
            </w:r>
            <w:r w:rsidRPr="006B12B2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omework</w:t>
            </w:r>
          </w:p>
        </w:tc>
      </w:tr>
      <w:tr w:rsidR="0082791D" w:rsidRPr="00FB02EC" w14:paraId="57E2473E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7973D6B0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2B764610" w14:textId="0C7BD316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10" w:type="dxa"/>
            <w:gridSpan w:val="2"/>
            <w:vAlign w:val="center"/>
          </w:tcPr>
          <w:p w14:paraId="736AACD3" w14:textId="0D7FABBA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Course introduction</w:t>
            </w:r>
          </w:p>
        </w:tc>
        <w:tc>
          <w:tcPr>
            <w:tcW w:w="4291" w:type="dxa"/>
            <w:gridSpan w:val="2"/>
            <w:vAlign w:val="center"/>
          </w:tcPr>
          <w:p w14:paraId="6C000590" w14:textId="58B28F88" w:rsidR="0082791D" w:rsidRPr="005A54B3" w:rsidRDefault="005A54B3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control language worksheet, “spaced repetition” reading</w:t>
            </w:r>
          </w:p>
        </w:tc>
      </w:tr>
      <w:tr w:rsidR="0082791D" w:rsidRPr="00FB02EC" w14:paraId="028C2F28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1ED3FEF3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591A7506" w14:textId="055D984F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10" w:type="dxa"/>
            <w:gridSpan w:val="2"/>
            <w:vAlign w:val="center"/>
          </w:tcPr>
          <w:p w14:paraId="67085A31" w14:textId="03C3DAB2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Correspondence with faculty</w:t>
            </w:r>
          </w:p>
        </w:tc>
        <w:tc>
          <w:tcPr>
            <w:tcW w:w="4291" w:type="dxa"/>
            <w:gridSpan w:val="2"/>
            <w:vAlign w:val="center"/>
          </w:tcPr>
          <w:p w14:paraId="45E8798F" w14:textId="453E7E9E" w:rsidR="0082791D" w:rsidRPr="005A54B3" w:rsidRDefault="005A54B3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example email, class summary, review for quiz</w:t>
            </w:r>
          </w:p>
        </w:tc>
      </w:tr>
      <w:tr w:rsidR="0082791D" w:rsidRPr="00FB02EC" w14:paraId="2CA54DA5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56F9BA97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7C9B09F6" w14:textId="72A8D3B5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10" w:type="dxa"/>
            <w:gridSpan w:val="2"/>
            <w:vAlign w:val="center"/>
          </w:tcPr>
          <w:p w14:paraId="62DA13BB" w14:textId="0813C2A4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Study Habits</w:t>
            </w:r>
          </w:p>
        </w:tc>
        <w:tc>
          <w:tcPr>
            <w:tcW w:w="4291" w:type="dxa"/>
            <w:gridSpan w:val="2"/>
            <w:vAlign w:val="center"/>
          </w:tcPr>
          <w:p w14:paraId="45782161" w14:textId="7E17274D" w:rsidR="0082791D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w</w:t>
            </w:r>
            <w:r w:rsid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orksheet, class summary, review for quiz</w:t>
            </w:r>
          </w:p>
        </w:tc>
      </w:tr>
      <w:tr w:rsidR="0082791D" w:rsidRPr="00FB02EC" w14:paraId="5D9EAA1C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5CA090C0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77E949C2" w14:textId="51CEABC2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10" w:type="dxa"/>
            <w:gridSpan w:val="2"/>
            <w:vAlign w:val="center"/>
          </w:tcPr>
          <w:p w14:paraId="4BBF9103" w14:textId="56FD3321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Active Learning</w:t>
            </w:r>
          </w:p>
        </w:tc>
        <w:tc>
          <w:tcPr>
            <w:tcW w:w="4291" w:type="dxa"/>
            <w:gridSpan w:val="2"/>
            <w:vAlign w:val="center"/>
          </w:tcPr>
          <w:p w14:paraId="16DDFF7A" w14:textId="4A919894" w:rsidR="0082791D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worksheet, class summary, review for quiz</w:t>
            </w:r>
          </w:p>
        </w:tc>
      </w:tr>
      <w:tr w:rsidR="0082791D" w:rsidRPr="00FB02EC" w14:paraId="7A7D0433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2AF0D641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05EE7263" w14:textId="00A005A0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10" w:type="dxa"/>
            <w:gridSpan w:val="2"/>
            <w:vAlign w:val="center"/>
          </w:tcPr>
          <w:p w14:paraId="27A703C7" w14:textId="64520F50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Taking notes when listening</w:t>
            </w:r>
            <w:r w:rsidR="005A54B3"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 xml:space="preserve"> (Cornell method)</w:t>
            </w:r>
          </w:p>
        </w:tc>
        <w:tc>
          <w:tcPr>
            <w:tcW w:w="4291" w:type="dxa"/>
            <w:gridSpan w:val="2"/>
            <w:vAlign w:val="center"/>
          </w:tcPr>
          <w:p w14:paraId="74584C88" w14:textId="1F9B3278" w:rsidR="0082791D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Cornell template, class summary, review for quiz</w:t>
            </w:r>
          </w:p>
        </w:tc>
      </w:tr>
      <w:tr w:rsidR="0082791D" w:rsidRPr="00FB02EC" w14:paraId="48D8EB40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2917100A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2E2C0454" w14:textId="16047DEE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810" w:type="dxa"/>
            <w:gridSpan w:val="2"/>
            <w:vAlign w:val="center"/>
          </w:tcPr>
          <w:p w14:paraId="69AEE241" w14:textId="5FC52252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 xml:space="preserve">Taking notes when listening (shorthand) </w:t>
            </w:r>
          </w:p>
        </w:tc>
        <w:tc>
          <w:tcPr>
            <w:tcW w:w="4291" w:type="dxa"/>
            <w:gridSpan w:val="2"/>
            <w:vAlign w:val="center"/>
          </w:tcPr>
          <w:p w14:paraId="74CF1EAE" w14:textId="51442A57" w:rsidR="0082791D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Cornell template, class summary, review for quiz</w:t>
            </w:r>
          </w:p>
        </w:tc>
      </w:tr>
      <w:tr w:rsidR="0082791D" w:rsidRPr="00FB02EC" w14:paraId="3CD88821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44C5E1C6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6DBD7FBD" w14:textId="455FCCC8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810" w:type="dxa"/>
            <w:gridSpan w:val="2"/>
            <w:vAlign w:val="center"/>
          </w:tcPr>
          <w:p w14:paraId="19DA7890" w14:textId="57752AD3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Learning through teaching</w:t>
            </w:r>
          </w:p>
        </w:tc>
        <w:tc>
          <w:tcPr>
            <w:tcW w:w="4291" w:type="dxa"/>
            <w:gridSpan w:val="2"/>
            <w:vAlign w:val="center"/>
          </w:tcPr>
          <w:p w14:paraId="76733581" w14:textId="24E7AECF" w:rsidR="0082791D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Cornell template, class summary, review for quiz</w:t>
            </w:r>
          </w:p>
        </w:tc>
      </w:tr>
      <w:tr w:rsidR="0082791D" w:rsidRPr="00FB02EC" w14:paraId="407C961C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59EB33FA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7E02C34A" w14:textId="073FF847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810" w:type="dxa"/>
            <w:gridSpan w:val="2"/>
            <w:vAlign w:val="center"/>
          </w:tcPr>
          <w:p w14:paraId="4B0AE338" w14:textId="1386161B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Taking notes when reading (SQ4R</w:t>
            </w:r>
            <w:r w:rsidR="005A54B3"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 xml:space="preserve"> method</w:t>
            </w: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91" w:type="dxa"/>
            <w:gridSpan w:val="2"/>
            <w:vAlign w:val="center"/>
          </w:tcPr>
          <w:p w14:paraId="2F35DD6E" w14:textId="2A8F65C9" w:rsidR="0082791D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Cornell template, class summary, review for quiz</w:t>
            </w:r>
          </w:p>
        </w:tc>
      </w:tr>
      <w:tr w:rsidR="0082791D" w:rsidRPr="00FB02EC" w14:paraId="750F2615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06977F26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680A97D7" w14:textId="3C246EE5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810" w:type="dxa"/>
            <w:gridSpan w:val="2"/>
            <w:vAlign w:val="center"/>
          </w:tcPr>
          <w:p w14:paraId="79700152" w14:textId="3C48F607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The liberal arts – overview</w:t>
            </w:r>
          </w:p>
        </w:tc>
        <w:tc>
          <w:tcPr>
            <w:tcW w:w="4291" w:type="dxa"/>
            <w:gridSpan w:val="2"/>
            <w:vAlign w:val="center"/>
          </w:tcPr>
          <w:p w14:paraId="7CF59983" w14:textId="72FA5315" w:rsidR="0082791D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SQ4R template, class summary, review for quiz</w:t>
            </w:r>
          </w:p>
        </w:tc>
      </w:tr>
      <w:tr w:rsidR="0082791D" w:rsidRPr="00FB02EC" w14:paraId="01D8C700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3FD68609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0EF4FB3E" w14:textId="5B32BEEF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10" w:type="dxa"/>
            <w:gridSpan w:val="2"/>
            <w:vAlign w:val="center"/>
          </w:tcPr>
          <w:p w14:paraId="675736BD" w14:textId="2B749833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The liberal arts – the humanities</w:t>
            </w:r>
          </w:p>
        </w:tc>
        <w:tc>
          <w:tcPr>
            <w:tcW w:w="4291" w:type="dxa"/>
            <w:gridSpan w:val="2"/>
            <w:vAlign w:val="center"/>
          </w:tcPr>
          <w:p w14:paraId="23E0CB02" w14:textId="118EABA0" w:rsidR="0082791D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SQ4R template, class summary, review for quiz</w:t>
            </w:r>
          </w:p>
        </w:tc>
      </w:tr>
      <w:tr w:rsidR="0082791D" w:rsidRPr="00FB02EC" w14:paraId="13A643B6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7456F21C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0DD1AC3" w14:textId="08B4555B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10" w:type="dxa"/>
            <w:gridSpan w:val="2"/>
            <w:vAlign w:val="center"/>
          </w:tcPr>
          <w:p w14:paraId="0D586297" w14:textId="3CA941ED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The liberal arts – the social sciences</w:t>
            </w:r>
          </w:p>
        </w:tc>
        <w:tc>
          <w:tcPr>
            <w:tcW w:w="4291" w:type="dxa"/>
            <w:gridSpan w:val="2"/>
            <w:vAlign w:val="center"/>
          </w:tcPr>
          <w:p w14:paraId="46931555" w14:textId="295AD525" w:rsidR="0082791D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SQ4R template, class summary, review for quiz</w:t>
            </w:r>
          </w:p>
        </w:tc>
      </w:tr>
      <w:tr w:rsidR="0082791D" w:rsidRPr="00FB02EC" w14:paraId="304E32B6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6C804AD2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78304D4E" w14:textId="3F753873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10" w:type="dxa"/>
            <w:gridSpan w:val="2"/>
            <w:vAlign w:val="center"/>
          </w:tcPr>
          <w:p w14:paraId="70129CCC" w14:textId="289FA4F0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The liberal arts – the natural sciences</w:t>
            </w:r>
          </w:p>
        </w:tc>
        <w:tc>
          <w:tcPr>
            <w:tcW w:w="4291" w:type="dxa"/>
            <w:gridSpan w:val="2"/>
            <w:vAlign w:val="center"/>
          </w:tcPr>
          <w:p w14:paraId="10C352DA" w14:textId="1CAFB2E0" w:rsidR="0082791D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SQ4R template, class summary, review for quiz</w:t>
            </w:r>
          </w:p>
        </w:tc>
      </w:tr>
      <w:tr w:rsidR="00646A94" w:rsidRPr="00FB02EC" w14:paraId="27306222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42FC4ED4" w14:textId="77777777" w:rsidR="00646A94" w:rsidRPr="006620F4" w:rsidRDefault="00646A94" w:rsidP="00646A9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7BB711DB" w14:textId="1365A2FE" w:rsidR="00646A94" w:rsidRDefault="00646A94" w:rsidP="00646A9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10" w:type="dxa"/>
            <w:gridSpan w:val="2"/>
            <w:vAlign w:val="center"/>
          </w:tcPr>
          <w:p w14:paraId="3934FE89" w14:textId="3415B06E" w:rsidR="00646A94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Delivery skills in presentations</w:t>
            </w:r>
          </w:p>
        </w:tc>
        <w:tc>
          <w:tcPr>
            <w:tcW w:w="4291" w:type="dxa"/>
            <w:gridSpan w:val="2"/>
            <w:vAlign w:val="center"/>
          </w:tcPr>
          <w:p w14:paraId="6468E545" w14:textId="43DA7A80" w:rsidR="00646A94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f</w:t>
            </w:r>
            <w:r w:rsidR="00646A94"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 xml:space="preserve">inish poster, </w:t>
            </w:r>
            <w:r w:rsidR="00F25586"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cue cards, review for quiz</w:t>
            </w:r>
          </w:p>
        </w:tc>
      </w:tr>
      <w:tr w:rsidR="00646A94" w:rsidRPr="00FB02EC" w14:paraId="02B955BE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06317292" w14:textId="77777777" w:rsidR="00646A94" w:rsidRPr="006620F4" w:rsidRDefault="00646A94" w:rsidP="00646A94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EDF5100" w14:textId="29B2E0BD" w:rsidR="00646A94" w:rsidRDefault="00646A94" w:rsidP="00646A94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10" w:type="dxa"/>
            <w:gridSpan w:val="2"/>
            <w:vAlign w:val="center"/>
          </w:tcPr>
          <w:p w14:paraId="78333860" w14:textId="3F1E3E4F" w:rsidR="00646A94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Presentation work &amp; review</w:t>
            </w:r>
          </w:p>
        </w:tc>
        <w:tc>
          <w:tcPr>
            <w:tcW w:w="4291" w:type="dxa"/>
            <w:gridSpan w:val="2"/>
            <w:vAlign w:val="center"/>
          </w:tcPr>
          <w:p w14:paraId="3204F1B4" w14:textId="4EB0F6FA" w:rsidR="00646A94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f</w:t>
            </w:r>
            <w:r w:rsidR="00646A94"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inal presentation work &amp; exam review</w:t>
            </w:r>
          </w:p>
        </w:tc>
      </w:tr>
      <w:tr w:rsidR="0082791D" w:rsidRPr="00FB02EC" w14:paraId="4E72002B" w14:textId="77777777" w:rsidTr="00311A4A">
        <w:trPr>
          <w:trHeight w:val="56"/>
        </w:trPr>
        <w:tc>
          <w:tcPr>
            <w:tcW w:w="1560" w:type="dxa"/>
            <w:vMerge/>
            <w:shd w:val="clear" w:color="auto" w:fill="D9E2F3" w:themeFill="accent5" w:themeFillTint="33"/>
            <w:vAlign w:val="center"/>
          </w:tcPr>
          <w:p w14:paraId="04C46158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7CD71876" w14:textId="0EF0091D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10" w:type="dxa"/>
            <w:gridSpan w:val="2"/>
            <w:vAlign w:val="center"/>
          </w:tcPr>
          <w:p w14:paraId="62D264DB" w14:textId="6199F4EC" w:rsidR="0082791D" w:rsidRPr="005A54B3" w:rsidRDefault="00646A94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Presentation symposium</w:t>
            </w:r>
          </w:p>
        </w:tc>
        <w:tc>
          <w:tcPr>
            <w:tcW w:w="4291" w:type="dxa"/>
            <w:gridSpan w:val="2"/>
            <w:vAlign w:val="center"/>
          </w:tcPr>
          <w:p w14:paraId="3C742310" w14:textId="6D1E7817" w:rsidR="0082791D" w:rsidRPr="005A54B3" w:rsidRDefault="00311A4A" w:rsidP="00646A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e</w:t>
            </w:r>
            <w:r w:rsidR="00646A94" w:rsidRPr="005A54B3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xam review</w:t>
            </w:r>
          </w:p>
        </w:tc>
      </w:tr>
      <w:tr w:rsidR="009F3088" w:rsidRPr="00FB02EC" w14:paraId="1FD06FCF" w14:textId="77777777" w:rsidTr="005A54B3">
        <w:trPr>
          <w:trHeight w:val="767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763749E2" w14:textId="45A3EEF8" w:rsidR="009F3088" w:rsidRPr="00822335" w:rsidRDefault="00395857" w:rsidP="00395857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>
              <w:rPr>
                <w:rFonts w:ascii="Helvetica" w:eastAsia="MS Gothic" w:hAnsi="Helvetica" w:cs="Times New Roman" w:hint="eastAsia"/>
                <w:sz w:val="18"/>
                <w:szCs w:val="20"/>
              </w:rPr>
              <w:t>G</w:t>
            </w:r>
            <w:r>
              <w:rPr>
                <w:rFonts w:ascii="Helvetica" w:eastAsia="MS Gothic" w:hAnsi="Helvetica" w:cs="Times New Roman"/>
                <w:sz w:val="18"/>
                <w:szCs w:val="20"/>
              </w:rPr>
              <w:t>rading</w:t>
            </w:r>
          </w:p>
        </w:tc>
        <w:tc>
          <w:tcPr>
            <w:tcW w:w="8827" w:type="dxa"/>
            <w:gridSpan w:val="5"/>
            <w:vAlign w:val="center"/>
          </w:tcPr>
          <w:p w14:paraId="5948BE37" w14:textId="2062D149" w:rsidR="000944E7" w:rsidRPr="00646A94" w:rsidRDefault="000944E7" w:rsidP="000944E7">
            <w:pPr>
              <w:pStyle w:val="TableParagraph"/>
              <w:tabs>
                <w:tab w:val="left" w:pos="810"/>
              </w:tabs>
              <w:adjustRightInd w:val="0"/>
              <w:snapToGrid w:val="0"/>
              <w:ind w:left="90" w:right="944"/>
              <w:rPr>
                <w:rFonts w:ascii="Helvetica" w:hAnsi="Helvetica" w:cs="Arial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5%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Participation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(discussion,</w:t>
            </w:r>
            <w:r w:rsidRPr="00646A94">
              <w:rPr>
                <w:rFonts w:ascii="Helvetica" w:hAnsi="Helvetica" w:cs="Arial"/>
                <w:spacing w:val="-3"/>
                <w:sz w:val="16"/>
                <w:szCs w:val="16"/>
              </w:rPr>
              <w:t xml:space="preserve"> a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sking</w:t>
            </w:r>
            <w:r w:rsidRPr="00646A94">
              <w:rPr>
                <w:rFonts w:ascii="Helvetica" w:hAnsi="Helvetica" w:cs="Arial"/>
                <w:spacing w:val="-3"/>
                <w:sz w:val="16"/>
                <w:szCs w:val="16"/>
              </w:rPr>
              <w:t xml:space="preserve"> q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uestions,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g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roup</w:t>
            </w:r>
            <w:r w:rsidRPr="00646A94">
              <w:rPr>
                <w:rFonts w:ascii="Helvetica" w:hAnsi="Helvetica" w:cs="Arial"/>
                <w:spacing w:val="-5"/>
                <w:sz w:val="16"/>
                <w:szCs w:val="16"/>
              </w:rPr>
              <w:t xml:space="preserve"> and pair w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ork,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etc.)</w:t>
            </w:r>
            <w:r w:rsidRPr="00646A94">
              <w:rPr>
                <w:rFonts w:ascii="Helvetica" w:hAnsi="Helvetica" w:cs="Arial"/>
                <w:spacing w:val="59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59"/>
                <w:sz w:val="16"/>
                <w:szCs w:val="16"/>
              </w:rPr>
              <w:br/>
            </w:r>
            <w:r w:rsidRPr="00646A94">
              <w:rPr>
                <w:rFonts w:ascii="Helvetica" w:hAnsi="Helvetica" w:cs="Arial"/>
                <w:sz w:val="16"/>
                <w:szCs w:val="16"/>
              </w:rPr>
              <w:t>20% Weekly assignments</w:t>
            </w:r>
            <w:r w:rsidRPr="00646A94">
              <w:rPr>
                <w:rFonts w:ascii="Helvetica" w:hAnsi="Helvetica" w:cs="Arial"/>
                <w:spacing w:val="-2"/>
                <w:sz w:val="16"/>
                <w:szCs w:val="16"/>
              </w:rPr>
              <w:t xml:space="preserve"> (Cornell &amp; SQ4R templates,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worksheets etc.) </w:t>
            </w:r>
            <w:r w:rsidRPr="00646A94">
              <w:rPr>
                <w:rFonts w:ascii="Helvetica" w:hAnsi="Helvetica" w:cs="Arial"/>
                <w:b/>
                <w:bCs/>
                <w:spacing w:val="-1"/>
                <w:sz w:val="16"/>
                <w:szCs w:val="16"/>
              </w:rPr>
              <w:t>(late = - 50%)</w:t>
            </w:r>
          </w:p>
          <w:p w14:paraId="23A2D2F7" w14:textId="050E4477" w:rsidR="000944E7" w:rsidRPr="00646A94" w:rsidRDefault="000944E7" w:rsidP="000944E7">
            <w:pPr>
              <w:pStyle w:val="TableParagraph"/>
              <w:tabs>
                <w:tab w:val="left" w:pos="810"/>
              </w:tabs>
              <w:adjustRightInd w:val="0"/>
              <w:snapToGrid w:val="0"/>
              <w:ind w:left="90"/>
              <w:rPr>
                <w:rFonts w:ascii="Helvetica" w:hAnsi="Helvetica" w:cs="Arial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sz w:val="16"/>
                <w:szCs w:val="16"/>
              </w:rPr>
              <w:t>20% Weekly summarizing/ paraphrasing work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b/>
                <w:bCs/>
                <w:spacing w:val="-1"/>
                <w:sz w:val="16"/>
                <w:szCs w:val="16"/>
              </w:rPr>
              <w:t>(late = - 50%; plagiarism = 0% - rewrite required)</w:t>
            </w:r>
          </w:p>
          <w:p w14:paraId="388400C2" w14:textId="77777777" w:rsidR="000944E7" w:rsidRPr="00646A94" w:rsidRDefault="000944E7" w:rsidP="000944E7">
            <w:pPr>
              <w:pStyle w:val="TableParagraph"/>
              <w:tabs>
                <w:tab w:val="left" w:pos="810"/>
              </w:tabs>
              <w:adjustRightInd w:val="0"/>
              <w:snapToGrid w:val="0"/>
              <w:ind w:left="90"/>
              <w:rPr>
                <w:rFonts w:ascii="Helvetica" w:hAnsi="Helvetica" w:cs="Arial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20% Weekly quizzes </w:t>
            </w:r>
            <w:r w:rsidRPr="00646A94">
              <w:rPr>
                <w:rFonts w:ascii="Helvetica" w:hAnsi="Helvetica" w:cs="Arial"/>
                <w:b/>
                <w:bCs/>
                <w:color w:val="000000" w:themeColor="text1"/>
                <w:sz w:val="16"/>
                <w:szCs w:val="16"/>
              </w:rPr>
              <w:t>(absent or late = 0%!)</w:t>
            </w:r>
          </w:p>
          <w:p w14:paraId="3B1DE0B4" w14:textId="77777777" w:rsidR="000944E7" w:rsidRPr="00646A94" w:rsidRDefault="000944E7" w:rsidP="000944E7">
            <w:pPr>
              <w:pStyle w:val="TableParagraph"/>
              <w:tabs>
                <w:tab w:val="left" w:pos="810"/>
              </w:tabs>
              <w:adjustRightInd w:val="0"/>
              <w:snapToGrid w:val="0"/>
              <w:ind w:left="90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15% </w:t>
            </w:r>
            <w:r w:rsidRPr="00646A94">
              <w:rPr>
                <w:rFonts w:ascii="Helvetica" w:hAnsi="Helvetica" w:cs="Arial"/>
                <w:spacing w:val="-3"/>
                <w:sz w:val="16"/>
                <w:szCs w:val="16"/>
              </w:rPr>
              <w:t>F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inal presentation (performance + script, poster, video recording)</w:t>
            </w:r>
          </w:p>
          <w:p w14:paraId="395F8079" w14:textId="491D179B" w:rsidR="009F3088" w:rsidRPr="00646A94" w:rsidRDefault="000944E7" w:rsidP="000944E7">
            <w:pPr>
              <w:pStyle w:val="TableParagraph"/>
              <w:tabs>
                <w:tab w:val="left" w:pos="809"/>
              </w:tabs>
              <w:adjustRightInd w:val="0"/>
              <w:snapToGrid w:val="0"/>
              <w:ind w:left="89" w:right="334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20%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Final</w:t>
            </w:r>
            <w:r w:rsidRPr="00646A94">
              <w:rPr>
                <w:rFonts w:ascii="Helvetica" w:hAnsi="Helvetica" w:cs="Arial"/>
                <w:spacing w:val="1"/>
                <w:sz w:val="16"/>
                <w:szCs w:val="16"/>
              </w:rPr>
              <w:t xml:space="preserve"> </w:t>
            </w:r>
            <w:r w:rsidRPr="00646A94">
              <w:rPr>
                <w:rFonts w:ascii="Helvetica" w:hAnsi="Helvetica" w:cs="Arial"/>
                <w:spacing w:val="-1"/>
                <w:sz w:val="16"/>
                <w:szCs w:val="16"/>
              </w:rPr>
              <w:t>Exam</w:t>
            </w:r>
          </w:p>
        </w:tc>
      </w:tr>
      <w:tr w:rsidR="009F3088" w:rsidRPr="00FB02EC" w14:paraId="5C792011" w14:textId="77777777" w:rsidTr="005A54B3">
        <w:trPr>
          <w:trHeight w:val="320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291D2D8B" w14:textId="08908E89" w:rsidR="009F3088" w:rsidRPr="00FB02EC" w:rsidRDefault="009F3088" w:rsidP="00C05FF8">
            <w:pPr>
              <w:autoSpaceDE w:val="0"/>
              <w:autoSpaceDN w:val="0"/>
              <w:spacing w:line="60" w:lineRule="auto"/>
              <w:rPr>
                <w:rFonts w:ascii="Times New Roman" w:eastAsia="MS Gothic" w:hAnsi="Times New Roman" w:cs="Times New Roman"/>
                <w:sz w:val="18"/>
                <w:szCs w:val="20"/>
              </w:rPr>
            </w:pPr>
            <w:r w:rsidRPr="00822335">
              <w:rPr>
                <w:rFonts w:ascii="Helvetica" w:eastAsia="MS Gothic" w:hAnsi="Helvetica" w:cs="MS PGothic"/>
                <w:sz w:val="18"/>
                <w:szCs w:val="18"/>
              </w:rPr>
              <w:t>Textbooks</w:t>
            </w:r>
          </w:p>
        </w:tc>
        <w:tc>
          <w:tcPr>
            <w:tcW w:w="8827" w:type="dxa"/>
            <w:gridSpan w:val="5"/>
            <w:vAlign w:val="center"/>
          </w:tcPr>
          <w:p w14:paraId="74723571" w14:textId="5A7ED862" w:rsidR="009F3088" w:rsidRPr="00646A94" w:rsidRDefault="00646A94" w:rsidP="00C05FF8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6A94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None; materials supplied by instructor.</w:t>
            </w:r>
          </w:p>
        </w:tc>
      </w:tr>
      <w:tr w:rsidR="009F3088" w:rsidRPr="00FB02EC" w14:paraId="7786B022" w14:textId="77777777" w:rsidTr="005A54B3">
        <w:trPr>
          <w:trHeight w:val="268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23B3F466" w14:textId="0D9F7B33" w:rsidR="009F3088" w:rsidRPr="00FB02EC" w:rsidRDefault="009F3088" w:rsidP="00C05FF8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MS Gothic" w:hAnsi="Times New Roman" w:cs="Times New Roman"/>
                <w:sz w:val="18"/>
                <w:szCs w:val="20"/>
              </w:rPr>
            </w:pPr>
            <w:r w:rsidRPr="00822335">
              <w:rPr>
                <w:rFonts w:ascii="Helvetica" w:eastAsia="MS Gothic" w:hAnsi="Helvetica" w:cs="MS PGothic"/>
                <w:sz w:val="18"/>
                <w:szCs w:val="18"/>
              </w:rPr>
              <w:t>References</w:t>
            </w:r>
          </w:p>
        </w:tc>
        <w:tc>
          <w:tcPr>
            <w:tcW w:w="8827" w:type="dxa"/>
            <w:gridSpan w:val="5"/>
            <w:vAlign w:val="center"/>
          </w:tcPr>
          <w:p w14:paraId="3683C0C2" w14:textId="279000E3" w:rsidR="009F3088" w:rsidRPr="00646A94" w:rsidRDefault="00646A94" w:rsidP="002D2C35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6A94">
              <w:rPr>
                <w:rFonts w:ascii="Helvetica" w:hAnsi="Helvetica" w:cs="Times New Roman"/>
                <w:color w:val="000000" w:themeColor="text1"/>
                <w:sz w:val="16"/>
                <w:szCs w:val="16"/>
              </w:rPr>
              <w:t>Links to required and supplemental resources supplied on course site.</w:t>
            </w:r>
          </w:p>
        </w:tc>
      </w:tr>
      <w:tr w:rsidR="009F3088" w:rsidRPr="00FB02EC" w14:paraId="5D67BB64" w14:textId="77777777" w:rsidTr="005A54B3">
        <w:trPr>
          <w:trHeight w:val="272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05200A82" w14:textId="7D153317" w:rsidR="009F3088" w:rsidRPr="00822335" w:rsidRDefault="009F3088" w:rsidP="00C05FF8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18"/>
              </w:rPr>
            </w:pPr>
            <w:r>
              <w:rPr>
                <w:rFonts w:ascii="Helvetica" w:eastAsia="MS Gothic" w:hAnsi="Helvetica" w:cs="Times New Roman" w:hint="eastAsia"/>
                <w:sz w:val="18"/>
                <w:szCs w:val="18"/>
              </w:rPr>
              <w:t>N</w:t>
            </w:r>
            <w:r>
              <w:rPr>
                <w:rFonts w:ascii="Helvetica" w:eastAsia="MS Gothic" w:hAnsi="Helvetica" w:cs="Times New Roman"/>
                <w:sz w:val="18"/>
                <w:szCs w:val="18"/>
              </w:rPr>
              <w:t>OTES</w:t>
            </w:r>
          </w:p>
        </w:tc>
        <w:tc>
          <w:tcPr>
            <w:tcW w:w="8827" w:type="dxa"/>
            <w:gridSpan w:val="5"/>
            <w:vAlign w:val="center"/>
          </w:tcPr>
          <w:p w14:paraId="11C8C183" w14:textId="77777777" w:rsidR="00311A4A" w:rsidRDefault="00646A94" w:rsidP="005A54B3">
            <w:pPr>
              <w:adjustRightInd w:val="0"/>
              <w:snapToGrid w:val="0"/>
              <w:jc w:val="left"/>
              <w:rPr>
                <w:rFonts w:ascii="Helvetica" w:hAnsi="Helvetica" w:cs="Arial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sz w:val="16"/>
                <w:szCs w:val="16"/>
              </w:rPr>
              <w:t>We will use many web-based technologies for this class, including, but not limited to:</w:t>
            </w:r>
            <w:r w:rsidR="005A54B3">
              <w:rPr>
                <w:rFonts w:ascii="Helvetica" w:hAnsi="Helvetica" w:cs="Arial"/>
                <w:sz w:val="16"/>
                <w:szCs w:val="16"/>
              </w:rPr>
              <w:t xml:space="preserve"> </w:t>
            </w:r>
          </w:p>
          <w:p w14:paraId="7BC3D8EC" w14:textId="3FFB40EC" w:rsidR="00311A4A" w:rsidRDefault="00646A94" w:rsidP="005A54B3">
            <w:pPr>
              <w:adjustRightInd w:val="0"/>
              <w:snapToGrid w:val="0"/>
              <w:jc w:val="left"/>
              <w:rPr>
                <w:rFonts w:ascii="Helvetica" w:hAnsi="Helvetica" w:cs="Arial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b/>
                <w:sz w:val="16"/>
                <w:szCs w:val="16"/>
              </w:rPr>
              <w:t>Teachable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(https://morksensei.teachable.com) </w:t>
            </w:r>
            <w:r w:rsidR="00311A4A" w:rsidRPr="00646A94">
              <w:rPr>
                <w:rFonts w:ascii="Helvetica" w:hAnsi="Helvetica" w:cs="Arial"/>
                <w:sz w:val="16"/>
                <w:szCs w:val="16"/>
              </w:rPr>
              <w:t xml:space="preserve">– 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>course sit</w:t>
            </w:r>
            <w:r w:rsidR="00311A4A">
              <w:rPr>
                <w:rFonts w:ascii="Helvetica" w:hAnsi="Helvetica" w:cs="Arial"/>
                <w:sz w:val="16"/>
                <w:szCs w:val="16"/>
              </w:rPr>
              <w:t>e</w:t>
            </w:r>
          </w:p>
          <w:p w14:paraId="147F8D5B" w14:textId="3CC30ECF" w:rsidR="00311A4A" w:rsidRDefault="00646A94" w:rsidP="005A54B3">
            <w:pPr>
              <w:adjustRightInd w:val="0"/>
              <w:snapToGrid w:val="0"/>
              <w:jc w:val="left"/>
              <w:rPr>
                <w:rFonts w:ascii="Helvetica" w:hAnsi="Helvetica" w:cs="Arial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b/>
                <w:bCs/>
                <w:sz w:val="16"/>
                <w:szCs w:val="16"/>
              </w:rPr>
              <w:t>Canva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(https://canva.com) </w:t>
            </w:r>
            <w:r w:rsidR="00311A4A" w:rsidRPr="00646A94">
              <w:rPr>
                <w:rFonts w:ascii="Helvetica" w:hAnsi="Helvetica" w:cs="Arial"/>
                <w:sz w:val="16"/>
                <w:szCs w:val="16"/>
              </w:rPr>
              <w:t xml:space="preserve">– 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>multi-lingual software for creating posters and</w:t>
            </w:r>
            <w:r w:rsidR="00311A4A">
              <w:rPr>
                <w:rFonts w:ascii="Helvetica" w:hAnsi="Helvetica" w:cs="Arial"/>
                <w:sz w:val="16"/>
                <w:szCs w:val="16"/>
              </w:rPr>
              <w:t xml:space="preserve"> other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proofErr w:type="gramStart"/>
            <w:r w:rsidRPr="00646A94">
              <w:rPr>
                <w:rFonts w:ascii="Helvetica" w:hAnsi="Helvetica" w:cs="Arial"/>
                <w:sz w:val="16"/>
                <w:szCs w:val="16"/>
              </w:rPr>
              <w:t>visual</w:t>
            </w:r>
            <w:r w:rsidR="00311A4A">
              <w:rPr>
                <w:rFonts w:ascii="Helvetica" w:hAnsi="Helvetica" w:cs="Arial"/>
                <w:sz w:val="16"/>
                <w:szCs w:val="16"/>
              </w:rPr>
              <w:t>s</w:t>
            </w:r>
            <w:proofErr w:type="gramEnd"/>
          </w:p>
          <w:p w14:paraId="521173D0" w14:textId="2907F0D4" w:rsidR="00311A4A" w:rsidRDefault="00646A94" w:rsidP="005A54B3">
            <w:pPr>
              <w:adjustRightInd w:val="0"/>
              <w:snapToGrid w:val="0"/>
              <w:jc w:val="left"/>
              <w:rPr>
                <w:rFonts w:ascii="Helvetica" w:hAnsi="Helvetica" w:cs="Arial"/>
                <w:sz w:val="16"/>
                <w:szCs w:val="16"/>
              </w:rPr>
            </w:pPr>
            <w:proofErr w:type="spellStart"/>
            <w:r w:rsidRPr="00646A94">
              <w:rPr>
                <w:rFonts w:ascii="Helvetica" w:hAnsi="Helvetica" w:cs="Arial"/>
                <w:b/>
                <w:sz w:val="16"/>
                <w:szCs w:val="16"/>
              </w:rPr>
              <w:t>Youtube</w:t>
            </w:r>
            <w:proofErr w:type="spellEnd"/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(http://youtube.com) – You are encouraged create your own (private) account so that you can subscribe to channels for your future English and content </w:t>
            </w:r>
            <w:proofErr w:type="gramStart"/>
            <w:r w:rsidRPr="00646A94">
              <w:rPr>
                <w:rFonts w:ascii="Helvetica" w:hAnsi="Helvetica" w:cs="Arial"/>
                <w:sz w:val="16"/>
                <w:szCs w:val="16"/>
              </w:rPr>
              <w:t>studies</w:t>
            </w:r>
            <w:proofErr w:type="gramEnd"/>
          </w:p>
          <w:p w14:paraId="393FBDF9" w14:textId="22282EAE" w:rsidR="009F3088" w:rsidRPr="005A54B3" w:rsidRDefault="00646A94" w:rsidP="005A54B3">
            <w:pPr>
              <w:adjustRightInd w:val="0"/>
              <w:snapToGrid w:val="0"/>
              <w:jc w:val="left"/>
              <w:rPr>
                <w:rFonts w:ascii="Helvetica" w:hAnsi="Helvetica" w:cs="Arial"/>
                <w:sz w:val="16"/>
                <w:szCs w:val="16"/>
              </w:rPr>
            </w:pPr>
            <w:r w:rsidRPr="00646A94">
              <w:rPr>
                <w:rFonts w:ascii="Helvetica" w:hAnsi="Helvetica" w:cs="Arial"/>
                <w:b/>
                <w:sz w:val="16"/>
                <w:szCs w:val="16"/>
              </w:rPr>
              <w:t>English-English Learner’s Dictionary</w:t>
            </w:r>
            <w:r w:rsidRPr="00646A94">
              <w:rPr>
                <w:rFonts w:ascii="Helvetica" w:hAnsi="Helvetica" w:cs="Arial"/>
                <w:sz w:val="16"/>
                <w:szCs w:val="16"/>
              </w:rPr>
              <w:t xml:space="preserve"> (https://learnersdisctionary.com) - useful for future studies</w:t>
            </w:r>
          </w:p>
        </w:tc>
      </w:tr>
    </w:tbl>
    <w:p w14:paraId="79CDE678" w14:textId="77777777" w:rsidR="00F14BBA" w:rsidRPr="008B0797" w:rsidRDefault="00F14BBA" w:rsidP="00337B09">
      <w:pPr>
        <w:widowControl/>
        <w:jc w:val="left"/>
        <w:rPr>
          <w:rFonts w:ascii="MS Gothic" w:eastAsia="MS Gothic" w:hAnsi="MS Gothic"/>
          <w:sz w:val="18"/>
          <w:szCs w:val="18"/>
        </w:rPr>
      </w:pPr>
    </w:p>
    <w:sectPr w:rsidR="00F14BBA" w:rsidRPr="008B0797" w:rsidSect="008B442E">
      <w:pgSz w:w="11900" w:h="16820" w:code="9"/>
      <w:pgMar w:top="851" w:right="1077" w:bottom="851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A842" w14:textId="77777777" w:rsidR="000312AD" w:rsidRDefault="000312AD" w:rsidP="001C5D1D">
      <w:r>
        <w:separator/>
      </w:r>
    </w:p>
  </w:endnote>
  <w:endnote w:type="continuationSeparator" w:id="0">
    <w:p w14:paraId="5A76E22D" w14:textId="77777777" w:rsidR="000312AD" w:rsidRDefault="000312AD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A64A" w14:textId="77777777" w:rsidR="000312AD" w:rsidRDefault="000312AD" w:rsidP="001C5D1D">
      <w:r>
        <w:separator/>
      </w:r>
    </w:p>
  </w:footnote>
  <w:footnote w:type="continuationSeparator" w:id="0">
    <w:p w14:paraId="7905088B" w14:textId="77777777" w:rsidR="000312AD" w:rsidRDefault="000312AD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MS PGothic" w:eastAsia="MS PGothic" w:hAnsi="MS PGothic" w:cs="MS PGothic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7A932ADE"/>
    <w:multiLevelType w:val="hybridMultilevel"/>
    <w:tmpl w:val="7EDC5BB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810593">
    <w:abstractNumId w:val="2"/>
  </w:num>
  <w:num w:numId="2" w16cid:durableId="1816678044">
    <w:abstractNumId w:val="2"/>
  </w:num>
  <w:num w:numId="3" w16cid:durableId="967974210">
    <w:abstractNumId w:val="0"/>
  </w:num>
  <w:num w:numId="4" w16cid:durableId="117652354">
    <w:abstractNumId w:val="5"/>
  </w:num>
  <w:num w:numId="5" w16cid:durableId="1402018574">
    <w:abstractNumId w:val="4"/>
  </w:num>
  <w:num w:numId="6" w16cid:durableId="784275937">
    <w:abstractNumId w:val="1"/>
  </w:num>
  <w:num w:numId="7" w16cid:durableId="2033219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3B0F"/>
    <w:rsid w:val="0001117F"/>
    <w:rsid w:val="000312AD"/>
    <w:rsid w:val="00045985"/>
    <w:rsid w:val="0007455A"/>
    <w:rsid w:val="000869F9"/>
    <w:rsid w:val="000944E7"/>
    <w:rsid w:val="00095699"/>
    <w:rsid w:val="000A6C47"/>
    <w:rsid w:val="000B5B32"/>
    <w:rsid w:val="000D32B7"/>
    <w:rsid w:val="000F42A7"/>
    <w:rsid w:val="001202AE"/>
    <w:rsid w:val="00141DB4"/>
    <w:rsid w:val="00150437"/>
    <w:rsid w:val="001661A6"/>
    <w:rsid w:val="00185C1B"/>
    <w:rsid w:val="001A347B"/>
    <w:rsid w:val="001A3E05"/>
    <w:rsid w:val="001C5D1D"/>
    <w:rsid w:val="00217088"/>
    <w:rsid w:val="00237A48"/>
    <w:rsid w:val="002441C4"/>
    <w:rsid w:val="0024772B"/>
    <w:rsid w:val="00256CF5"/>
    <w:rsid w:val="00266716"/>
    <w:rsid w:val="002A5B7D"/>
    <w:rsid w:val="002D2C35"/>
    <w:rsid w:val="002F4120"/>
    <w:rsid w:val="00310862"/>
    <w:rsid w:val="00311A4A"/>
    <w:rsid w:val="00324798"/>
    <w:rsid w:val="003271E9"/>
    <w:rsid w:val="003305F4"/>
    <w:rsid w:val="00337B09"/>
    <w:rsid w:val="003413B9"/>
    <w:rsid w:val="00342F10"/>
    <w:rsid w:val="00361B97"/>
    <w:rsid w:val="00385F35"/>
    <w:rsid w:val="00394690"/>
    <w:rsid w:val="00395857"/>
    <w:rsid w:val="003B2BAD"/>
    <w:rsid w:val="003C1379"/>
    <w:rsid w:val="003F0B04"/>
    <w:rsid w:val="003F236C"/>
    <w:rsid w:val="00402CAC"/>
    <w:rsid w:val="00442101"/>
    <w:rsid w:val="004468E6"/>
    <w:rsid w:val="00460BCB"/>
    <w:rsid w:val="0047456A"/>
    <w:rsid w:val="004E23FC"/>
    <w:rsid w:val="0050486B"/>
    <w:rsid w:val="005135CD"/>
    <w:rsid w:val="00530DF3"/>
    <w:rsid w:val="005362FD"/>
    <w:rsid w:val="00572080"/>
    <w:rsid w:val="00573794"/>
    <w:rsid w:val="00590A68"/>
    <w:rsid w:val="00590FEB"/>
    <w:rsid w:val="005A54B3"/>
    <w:rsid w:val="005B3E8A"/>
    <w:rsid w:val="005C7A6E"/>
    <w:rsid w:val="005D0708"/>
    <w:rsid w:val="005E5B6E"/>
    <w:rsid w:val="00617462"/>
    <w:rsid w:val="006328B3"/>
    <w:rsid w:val="006453F8"/>
    <w:rsid w:val="00646A94"/>
    <w:rsid w:val="00650853"/>
    <w:rsid w:val="00657999"/>
    <w:rsid w:val="006620F4"/>
    <w:rsid w:val="00682781"/>
    <w:rsid w:val="006914C4"/>
    <w:rsid w:val="006B12B2"/>
    <w:rsid w:val="006D30D0"/>
    <w:rsid w:val="006D5212"/>
    <w:rsid w:val="006E3A1B"/>
    <w:rsid w:val="006E55BC"/>
    <w:rsid w:val="006E59B8"/>
    <w:rsid w:val="00720F21"/>
    <w:rsid w:val="0073285B"/>
    <w:rsid w:val="0073478B"/>
    <w:rsid w:val="00746A52"/>
    <w:rsid w:val="00754413"/>
    <w:rsid w:val="0077028B"/>
    <w:rsid w:val="00770F33"/>
    <w:rsid w:val="007B0F29"/>
    <w:rsid w:val="007D0EB8"/>
    <w:rsid w:val="007D5A35"/>
    <w:rsid w:val="007E17AA"/>
    <w:rsid w:val="007E6BB4"/>
    <w:rsid w:val="00800053"/>
    <w:rsid w:val="00807035"/>
    <w:rsid w:val="00810D47"/>
    <w:rsid w:val="00822335"/>
    <w:rsid w:val="0082791D"/>
    <w:rsid w:val="008327FE"/>
    <w:rsid w:val="008577D8"/>
    <w:rsid w:val="00863871"/>
    <w:rsid w:val="00890FE3"/>
    <w:rsid w:val="008B0797"/>
    <w:rsid w:val="008B442E"/>
    <w:rsid w:val="008B662C"/>
    <w:rsid w:val="008B7187"/>
    <w:rsid w:val="008D3F7E"/>
    <w:rsid w:val="008E0D5B"/>
    <w:rsid w:val="00902A0E"/>
    <w:rsid w:val="009701B9"/>
    <w:rsid w:val="00973097"/>
    <w:rsid w:val="009758A1"/>
    <w:rsid w:val="00986ECE"/>
    <w:rsid w:val="009A15A3"/>
    <w:rsid w:val="009C2844"/>
    <w:rsid w:val="009D6EF1"/>
    <w:rsid w:val="009E0973"/>
    <w:rsid w:val="009F09F7"/>
    <w:rsid w:val="009F3088"/>
    <w:rsid w:val="009F5FEE"/>
    <w:rsid w:val="00A03425"/>
    <w:rsid w:val="00A263C3"/>
    <w:rsid w:val="00A3291B"/>
    <w:rsid w:val="00A55459"/>
    <w:rsid w:val="00A708A9"/>
    <w:rsid w:val="00A70A3A"/>
    <w:rsid w:val="00A8057D"/>
    <w:rsid w:val="00A86469"/>
    <w:rsid w:val="00A87955"/>
    <w:rsid w:val="00AA1AE7"/>
    <w:rsid w:val="00AD4951"/>
    <w:rsid w:val="00AF3D08"/>
    <w:rsid w:val="00AF6753"/>
    <w:rsid w:val="00B039B8"/>
    <w:rsid w:val="00B05A6B"/>
    <w:rsid w:val="00B15739"/>
    <w:rsid w:val="00B159EF"/>
    <w:rsid w:val="00B4106F"/>
    <w:rsid w:val="00B412B4"/>
    <w:rsid w:val="00B53ECF"/>
    <w:rsid w:val="00B57B43"/>
    <w:rsid w:val="00B744EB"/>
    <w:rsid w:val="00B81C9C"/>
    <w:rsid w:val="00B85795"/>
    <w:rsid w:val="00BC121F"/>
    <w:rsid w:val="00BD2995"/>
    <w:rsid w:val="00BD6047"/>
    <w:rsid w:val="00BE2B52"/>
    <w:rsid w:val="00BE3409"/>
    <w:rsid w:val="00BE3458"/>
    <w:rsid w:val="00BF5954"/>
    <w:rsid w:val="00C0005E"/>
    <w:rsid w:val="00C030B7"/>
    <w:rsid w:val="00C05FF8"/>
    <w:rsid w:val="00C15E87"/>
    <w:rsid w:val="00C22258"/>
    <w:rsid w:val="00C50873"/>
    <w:rsid w:val="00C50E61"/>
    <w:rsid w:val="00C51313"/>
    <w:rsid w:val="00C70AF3"/>
    <w:rsid w:val="00C7656C"/>
    <w:rsid w:val="00C84EA4"/>
    <w:rsid w:val="00C91001"/>
    <w:rsid w:val="00CA40D3"/>
    <w:rsid w:val="00D061C2"/>
    <w:rsid w:val="00D2175D"/>
    <w:rsid w:val="00D264C0"/>
    <w:rsid w:val="00D32672"/>
    <w:rsid w:val="00D341FC"/>
    <w:rsid w:val="00D67C36"/>
    <w:rsid w:val="00D76BF3"/>
    <w:rsid w:val="00D933BA"/>
    <w:rsid w:val="00DA1411"/>
    <w:rsid w:val="00DD74B3"/>
    <w:rsid w:val="00DF5916"/>
    <w:rsid w:val="00E01A2E"/>
    <w:rsid w:val="00E0252F"/>
    <w:rsid w:val="00E067AD"/>
    <w:rsid w:val="00E24232"/>
    <w:rsid w:val="00E24BAE"/>
    <w:rsid w:val="00E61083"/>
    <w:rsid w:val="00E66358"/>
    <w:rsid w:val="00E679F5"/>
    <w:rsid w:val="00E70B86"/>
    <w:rsid w:val="00E73717"/>
    <w:rsid w:val="00E749DE"/>
    <w:rsid w:val="00E969DC"/>
    <w:rsid w:val="00EB3903"/>
    <w:rsid w:val="00ED2F26"/>
    <w:rsid w:val="00EE1814"/>
    <w:rsid w:val="00F00F80"/>
    <w:rsid w:val="00F06C3F"/>
    <w:rsid w:val="00F14BBA"/>
    <w:rsid w:val="00F25586"/>
    <w:rsid w:val="00F462A2"/>
    <w:rsid w:val="00F507AE"/>
    <w:rsid w:val="00F511B1"/>
    <w:rsid w:val="00F5126E"/>
    <w:rsid w:val="00F5541B"/>
    <w:rsid w:val="00F806B9"/>
    <w:rsid w:val="00F96601"/>
    <w:rsid w:val="00FA6A7A"/>
    <w:rsid w:val="00FB02EC"/>
    <w:rsid w:val="00FB19B6"/>
    <w:rsid w:val="00FC6CF4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="MS Mincho" w:hAnsi="MS Minch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A6B"/>
    <w:pPr>
      <w:adjustRightInd w:val="0"/>
      <w:ind w:leftChars="400" w:left="840"/>
    </w:pPr>
    <w:rPr>
      <w:rFonts w:ascii="Century" w:hAnsi="Century" w:cs="MS Mincho"/>
      <w:color w:val="000000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unhideWhenUsed/>
    <w:rsid w:val="00D2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C5D1D"/>
  </w:style>
  <w:style w:type="paragraph" w:styleId="Footer">
    <w:name w:val="footer"/>
    <w:basedOn w:val="Normal"/>
    <w:link w:val="FooterChar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C5D1D"/>
  </w:style>
  <w:style w:type="character" w:styleId="Hyperlink">
    <w:name w:val="Hyperlink"/>
    <w:basedOn w:val="DefaultParagraphFont"/>
    <w:uiPriority w:val="99"/>
    <w:unhideWhenUsed/>
    <w:rsid w:val="00662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E6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944E7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yasutomi@sky.miyazaki-mi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Cathrine-Mette Mork</cp:lastModifiedBy>
  <cp:revision>7</cp:revision>
  <cp:lastPrinted>2023-04-12T09:24:00Z</cp:lastPrinted>
  <dcterms:created xsi:type="dcterms:W3CDTF">2023-03-28T08:39:00Z</dcterms:created>
  <dcterms:modified xsi:type="dcterms:W3CDTF">2023-04-12T09:34:00Z</dcterms:modified>
</cp:coreProperties>
</file>